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0" w:rsidRPr="00DF5CB8" w:rsidRDefault="00FC14F0" w:rsidP="00FC14F0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F5CB8">
        <w:rPr>
          <w:b/>
          <w:noProof/>
          <w:sz w:val="28"/>
          <w:szCs w:val="28"/>
        </w:rPr>
        <w:t>КОНТРОЛНА ЛИСТА ЗА УПРАВЉАЧЕ НАЦИОНАЛНИХ ПАРКОВА</w:t>
      </w:r>
    </w:p>
    <w:p w:rsidR="00FC14F0" w:rsidRPr="00690C55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95"/>
        <w:gridCol w:w="5181"/>
      </w:tblGrid>
      <w:tr w:rsidR="00FC14F0" w:rsidRPr="00690C55" w:rsidTr="003F6558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заштићеног подручја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>
              <w:rPr>
                <w:bCs/>
              </w:rPr>
              <w:t>управљача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3F6558">
        <w:trPr>
          <w:trHeight w:val="288"/>
          <w:jc w:val="center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pPr w:leftFromText="180" w:rightFromText="180" w:vertAnchor="text" w:horzAnchor="margin" w:tblpX="126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02"/>
        <w:gridCol w:w="653"/>
        <w:gridCol w:w="11"/>
        <w:gridCol w:w="542"/>
        <w:gridCol w:w="711"/>
        <w:gridCol w:w="440"/>
        <w:gridCol w:w="11"/>
        <w:gridCol w:w="259"/>
        <w:gridCol w:w="416"/>
        <w:gridCol w:w="2398"/>
      </w:tblGrid>
      <w:tr w:rsidR="00FC14F0" w:rsidRPr="00690C55" w:rsidTr="003F6558">
        <w:trPr>
          <w:trHeight w:val="43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571E6E">
        <w:trPr>
          <w:trHeight w:val="551"/>
        </w:trPr>
        <w:tc>
          <w:tcPr>
            <w:tcW w:w="2789" w:type="pct"/>
            <w:gridSpan w:val="5"/>
            <w:shd w:val="clear" w:color="auto" w:fill="D9D9D9"/>
            <w:vAlign w:val="center"/>
          </w:tcPr>
          <w:p w:rsidR="00FC14F0" w:rsidRPr="008D106A" w:rsidRDefault="00FC14F0" w:rsidP="003F6558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3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8" w:type="pct"/>
            <w:gridSpan w:val="2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571E6E">
        <w:trPr>
          <w:trHeight w:val="551"/>
        </w:trPr>
        <w:tc>
          <w:tcPr>
            <w:tcW w:w="2789" w:type="pct"/>
            <w:gridSpan w:val="5"/>
            <w:shd w:val="clear" w:color="auto" w:fill="D9D9D9"/>
            <w:vAlign w:val="center"/>
          </w:tcPr>
          <w:p w:rsidR="00FC14F0" w:rsidRPr="004D60EA" w:rsidRDefault="00FC14F0" w:rsidP="003F6558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3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8" w:type="pct"/>
            <w:gridSpan w:val="2"/>
            <w:shd w:val="clear" w:color="auto" w:fill="D9D9D9"/>
            <w:vAlign w:val="center"/>
          </w:tcPr>
          <w:p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C031A8">
        <w:trPr>
          <w:trHeight w:val="71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3F6558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C031A8" w:rsidRPr="00690C55" w:rsidTr="005013A3">
        <w:trPr>
          <w:trHeight w:val="415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lang w:val="sr-Cyrl-CS"/>
              </w:rPr>
            </w:pPr>
            <w:r w:rsidRPr="00DF5CB8">
              <w:rPr>
                <w:b/>
                <w:noProof/>
              </w:rPr>
              <w:t>A/1 - УПРАВЉАЊЕ НАЦИОНАЛНИМ   ПАРКОМ</w:t>
            </w:r>
          </w:p>
        </w:tc>
        <w:tc>
          <w:tcPr>
            <w:tcW w:w="1586" w:type="pct"/>
            <w:gridSpan w:val="8"/>
            <w:shd w:val="pct12" w:color="auto" w:fill="auto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sz w:val="18"/>
              </w:rPr>
            </w:pPr>
            <w:r w:rsidRPr="00DF5CB8">
              <w:rPr>
                <w:b/>
              </w:rPr>
              <w:t>БОДОВАЊЕ</w:t>
            </w:r>
          </w:p>
        </w:tc>
        <w:tc>
          <w:tcPr>
            <w:tcW w:w="1255" w:type="pct"/>
            <w:shd w:val="pct12" w:color="auto" w:fill="auto"/>
            <w:vAlign w:val="center"/>
          </w:tcPr>
          <w:p w:rsidR="00FC14F0" w:rsidRPr="00446E55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DF5CB8">
              <w:rPr>
                <w:b/>
                <w:lang w:val="ru-RU"/>
              </w:rPr>
              <w:t>НАПОМЕН</w:t>
            </w:r>
            <w:r w:rsidR="00446E55">
              <w:rPr>
                <w:b/>
                <w:lang w:val="ru-RU"/>
              </w:rPr>
              <w:t>А</w:t>
            </w:r>
          </w:p>
        </w:tc>
      </w:tr>
      <w:tr w:rsidR="005A0F71" w:rsidRPr="00690C55" w:rsidTr="00571E6E">
        <w:trPr>
          <w:cantSplit/>
          <w:trHeight w:val="827"/>
        </w:trPr>
        <w:tc>
          <w:tcPr>
            <w:tcW w:w="278" w:type="pct"/>
            <w:shd w:val="clear" w:color="auto" w:fill="auto"/>
            <w:vAlign w:val="center"/>
          </w:tcPr>
          <w:p w:rsidR="00FC14F0" w:rsidRPr="00DF5CB8" w:rsidRDefault="00FC14F0" w:rsidP="003F6558">
            <w:pPr>
              <w:pStyle w:val="NoSpacing"/>
            </w:pPr>
            <w:r>
              <w:t>1.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DB3201">
              <w:rPr>
                <w:sz w:val="18"/>
                <w:szCs w:val="18"/>
                <w:lang w:val="ru-RU"/>
              </w:rPr>
              <w:t>ДА, у поступку</w:t>
            </w:r>
            <w:r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A0F71" w:rsidRPr="00690C55" w:rsidTr="00571E6E">
        <w:trPr>
          <w:cantSplit/>
          <w:trHeight w:val="827"/>
        </w:trPr>
        <w:tc>
          <w:tcPr>
            <w:tcW w:w="278" w:type="pct"/>
            <w:shd w:val="clear" w:color="auto" w:fill="auto"/>
            <w:vAlign w:val="center"/>
          </w:tcPr>
          <w:p w:rsidR="00FC14F0" w:rsidRPr="00DF5CB8" w:rsidRDefault="00FC14F0" w:rsidP="00FC14F0">
            <w:pPr>
              <w:pStyle w:val="NoSpacing"/>
            </w:pPr>
            <w:r>
              <w:t>2.</w:t>
            </w:r>
          </w:p>
        </w:tc>
        <w:tc>
          <w:tcPr>
            <w:tcW w:w="1880" w:type="pct"/>
            <w:vAlign w:val="center"/>
          </w:tcPr>
          <w:p w:rsidR="00FC14F0" w:rsidRPr="004D60EA" w:rsidRDefault="00FC14F0" w:rsidP="00FC14F0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поседује сагласност надлежног органа  на Програм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FC14F0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FC14F0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DB3201">
              <w:rPr>
                <w:sz w:val="18"/>
                <w:szCs w:val="18"/>
                <w:lang w:val="ru-RU"/>
              </w:rPr>
              <w:t>ДА, у поступку</w:t>
            </w:r>
            <w:r>
              <w:rPr>
                <w:rStyle w:val="FootnoteReference"/>
                <w:sz w:val="18"/>
                <w:szCs w:val="18"/>
                <w:lang w:val="ru-RU"/>
              </w:rPr>
              <w:t>1</w:t>
            </w:r>
          </w:p>
          <w:p w:rsidR="00FC14F0" w:rsidRPr="000E0283" w:rsidRDefault="00FC14F0" w:rsidP="00FC14F0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FC14F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FC14F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A0F71" w:rsidRPr="00690C55" w:rsidTr="00571E6E">
        <w:trPr>
          <w:cantSplit/>
          <w:trHeight w:val="827"/>
        </w:trPr>
        <w:tc>
          <w:tcPr>
            <w:tcW w:w="278" w:type="pct"/>
            <w:shd w:val="clear" w:color="auto" w:fill="auto"/>
            <w:vAlign w:val="center"/>
          </w:tcPr>
          <w:p w:rsidR="00FC14F0" w:rsidRPr="00DF5CB8" w:rsidRDefault="00FC14F0" w:rsidP="003F6558">
            <w:pPr>
              <w:pStyle w:val="NoSpacing"/>
            </w:pPr>
            <w:r>
              <w:t>3.</w:t>
            </w:r>
          </w:p>
        </w:tc>
        <w:tc>
          <w:tcPr>
            <w:tcW w:w="1880" w:type="pct"/>
            <w:vAlign w:val="center"/>
          </w:tcPr>
          <w:p w:rsidR="00FC14F0" w:rsidRPr="00DB3201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</w:t>
            </w:r>
            <w:r w:rsidRPr="00A30D2B">
              <w:rPr>
                <w:noProof/>
              </w:rPr>
              <w:t>извештај</w:t>
            </w:r>
            <w:r w:rsidRPr="00690C55">
              <w:rPr>
                <w:noProof/>
              </w:rPr>
              <w:t xml:space="preserve"> о остваривању</w:t>
            </w:r>
            <w:r>
              <w:rPr>
                <w:noProof/>
              </w:rPr>
              <w:t xml:space="preserve"> Плана управљања у складу са чланом 54 Закона о заштити природе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A0F71" w:rsidRPr="00690C55" w:rsidTr="00571E6E">
        <w:trPr>
          <w:cantSplit/>
          <w:trHeight w:val="827"/>
        </w:trPr>
        <w:tc>
          <w:tcPr>
            <w:tcW w:w="278" w:type="pct"/>
            <w:shd w:val="clear" w:color="auto" w:fill="auto"/>
            <w:vAlign w:val="center"/>
          </w:tcPr>
          <w:p w:rsidR="00FC14F0" w:rsidRPr="00DF5CB8" w:rsidRDefault="00FC14F0" w:rsidP="003F6558">
            <w:pPr>
              <w:pStyle w:val="NoSpacing"/>
            </w:pPr>
            <w:r>
              <w:t>4.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</w:t>
            </w:r>
            <w:r>
              <w:rPr>
                <w:noProof/>
              </w:rPr>
              <w:t>П</w:t>
            </w:r>
            <w:r w:rsidRPr="00690C55">
              <w:rPr>
                <w:noProof/>
              </w:rPr>
              <w:t>рограма</w:t>
            </w:r>
            <w:r>
              <w:rPr>
                <w:noProof/>
              </w:rPr>
              <w:t xml:space="preserve"> управљања </w:t>
            </w:r>
            <w:r w:rsidRPr="00690C55">
              <w:rPr>
                <w:noProof/>
              </w:rPr>
              <w:t xml:space="preserve"> за </w:t>
            </w:r>
            <w:r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F05CBF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A0F71" w:rsidRPr="00690C55" w:rsidTr="00571E6E">
        <w:trPr>
          <w:cantSplit/>
          <w:trHeight w:val="422"/>
        </w:trPr>
        <w:tc>
          <w:tcPr>
            <w:tcW w:w="278" w:type="pct"/>
            <w:shd w:val="clear" w:color="auto" w:fill="auto"/>
            <w:vAlign w:val="center"/>
          </w:tcPr>
          <w:p w:rsidR="00FC14F0" w:rsidRPr="00DF5CB8" w:rsidRDefault="00FC14F0" w:rsidP="003F6558">
            <w:pPr>
              <w:pStyle w:val="NoSpacing"/>
            </w:pPr>
            <w:r>
              <w:lastRenderedPageBreak/>
              <w:t>5.</w:t>
            </w:r>
          </w:p>
        </w:tc>
        <w:tc>
          <w:tcPr>
            <w:tcW w:w="1880" w:type="pct"/>
            <w:vAlign w:val="center"/>
          </w:tcPr>
          <w:p w:rsidR="00FC14F0" w:rsidRPr="00143CDB" w:rsidRDefault="00FC14F0" w:rsidP="003F655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управљач поседује услове заштите природе за </w:t>
            </w:r>
            <w:r w:rsidRPr="004D60EA">
              <w:rPr>
                <w:noProof/>
              </w:rPr>
              <w:t>израду</w:t>
            </w:r>
            <w:r>
              <w:rPr>
                <w:noProof/>
              </w:rPr>
              <w:t xml:space="preserve"> пројектне, програмске, планске... документације</w:t>
            </w:r>
          </w:p>
        </w:tc>
        <w:tc>
          <w:tcPr>
            <w:tcW w:w="347" w:type="pct"/>
            <w:gridSpan w:val="2"/>
            <w:vAlign w:val="center"/>
          </w:tcPr>
          <w:p w:rsidR="00FC14F0" w:rsidRPr="000E0283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  <w:r w:rsidRPr="00F05CBF">
              <w:rPr>
                <w:sz w:val="18"/>
                <w:szCs w:val="18"/>
              </w:rPr>
              <w:t>, на Пла</w:t>
            </w:r>
            <w:r w:rsidR="000E0283">
              <w:rPr>
                <w:sz w:val="18"/>
                <w:szCs w:val="18"/>
              </w:rPr>
              <w:t>-</w:t>
            </w:r>
            <w:r w:rsidRPr="00F05CBF">
              <w:rPr>
                <w:sz w:val="18"/>
                <w:szCs w:val="18"/>
              </w:rPr>
              <w:t>нове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0E0283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ДА, на пројекте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FC14F0" w:rsidRPr="00F05CBF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602"/>
        </w:trPr>
        <w:tc>
          <w:tcPr>
            <w:tcW w:w="278" w:type="pct"/>
            <w:shd w:val="clear" w:color="auto" w:fill="auto"/>
            <w:vAlign w:val="center"/>
          </w:tcPr>
          <w:p w:rsidR="00FC14F0" w:rsidRPr="00143CDB" w:rsidRDefault="00FC14F0" w:rsidP="003F6558">
            <w:pPr>
              <w:pStyle w:val="NoSpacing"/>
            </w:pPr>
            <w:r>
              <w:t>6.</w:t>
            </w:r>
          </w:p>
        </w:tc>
        <w:tc>
          <w:tcPr>
            <w:tcW w:w="1880" w:type="pct"/>
            <w:vAlign w:val="center"/>
          </w:tcPr>
          <w:p w:rsidR="00FC14F0" w:rsidRPr="00E4321D" w:rsidRDefault="00FC14F0" w:rsidP="003F6558">
            <w:pPr>
              <w:pStyle w:val="NoSpacing"/>
              <w:rPr>
                <w:noProof/>
              </w:rPr>
            </w:pPr>
            <w:r w:rsidRPr="0024697B">
              <w:rPr>
                <w:noProof/>
              </w:rPr>
              <w:t xml:space="preserve">Да ли је управљач доставио </w:t>
            </w:r>
            <w:r>
              <w:rPr>
                <w:noProof/>
              </w:rPr>
              <w:t>П</w:t>
            </w:r>
            <w:r w:rsidRPr="0024697B">
              <w:rPr>
                <w:noProof/>
              </w:rPr>
              <w:t>рограм</w:t>
            </w:r>
            <w:r w:rsidRPr="00690C55">
              <w:rPr>
                <w:noProof/>
              </w:rPr>
              <w:t xml:space="preserve"> управљања за наредну годину </w:t>
            </w:r>
            <w:r w:rsidRPr="0024697B">
              <w:rPr>
                <w:noProof/>
              </w:rPr>
              <w:t xml:space="preserve"> надлежном органу до </w:t>
            </w:r>
            <w:r w:rsidRPr="00690C55">
              <w:rPr>
                <w:noProof/>
              </w:rPr>
              <w:t>15. Новембра</w:t>
            </w:r>
            <w:r>
              <w:rPr>
                <w:noProof/>
              </w:rPr>
              <w:t xml:space="preserve"> текуће године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Pr="00F05CBF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602"/>
        </w:trPr>
        <w:tc>
          <w:tcPr>
            <w:tcW w:w="278" w:type="pct"/>
            <w:shd w:val="clear" w:color="auto" w:fill="auto"/>
            <w:vAlign w:val="center"/>
          </w:tcPr>
          <w:p w:rsidR="00FC14F0" w:rsidRPr="002E7368" w:rsidRDefault="00FC14F0" w:rsidP="003F6558">
            <w:pPr>
              <w:pStyle w:val="NoSpacing"/>
            </w:pPr>
            <w:r>
              <w:t>7.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донет Правилник о унутрашњем реду и чуварској служби</w:t>
            </w:r>
            <w:r>
              <w:rPr>
                <w:noProof/>
              </w:rPr>
              <w:t xml:space="preserve"> 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F05CBF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602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 xml:space="preserve"> 8.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ДА, </w:t>
            </w:r>
            <w:r w:rsidRPr="00F05CBF">
              <w:rPr>
                <w:sz w:val="18"/>
                <w:szCs w:val="18"/>
                <w:lang w:val="ru-RU"/>
              </w:rPr>
              <w:t>у поступку</w:t>
            </w:r>
            <w:r w:rsidRPr="00C03B9C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FC14F0" w:rsidRPr="00F05CBF" w:rsidRDefault="00FC14F0" w:rsidP="003F655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>9.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  <w:r>
              <w:rPr>
                <w:noProof/>
              </w:rPr>
              <w:t>, у погледу службе заштите, унапређења, промовисања и одрживог развоја заштићеног подручја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 xml:space="preserve">ДА, </w:t>
            </w:r>
            <w:r>
              <w:rPr>
                <w:sz w:val="18"/>
                <w:szCs w:val="18"/>
                <w:lang w:val="ru-RU"/>
              </w:rPr>
              <w:t>без одговарајуће стручне спреме</w:t>
            </w:r>
            <w:r>
              <w:rPr>
                <w:rStyle w:val="FootnoteReference"/>
                <w:sz w:val="18"/>
                <w:szCs w:val="18"/>
                <w:lang w:val="ru-RU"/>
              </w:rPr>
              <w:footnoteReference w:id="2"/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>10.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  <w:r>
              <w:rPr>
                <w:noProof/>
              </w:rPr>
              <w:t>, у погледу чуварске службе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05CBF">
              <w:rPr>
                <w:sz w:val="18"/>
                <w:szCs w:val="18"/>
                <w:lang w:val="ru-RU"/>
              </w:rPr>
              <w:t>ДА, мањи број чувара з</w:t>
            </w:r>
            <w:r w:rsidR="000E0283">
              <w:rPr>
                <w:sz w:val="18"/>
                <w:szCs w:val="18"/>
                <w:lang w:val="ru-RU"/>
              </w:rPr>
              <w:t xml:space="preserve">аштићеног </w:t>
            </w:r>
            <w:r w:rsidRPr="00F05CBF">
              <w:rPr>
                <w:sz w:val="18"/>
                <w:szCs w:val="18"/>
                <w:lang w:val="ru-RU"/>
              </w:rPr>
              <w:t>п</w:t>
            </w:r>
            <w:r w:rsidR="000E0283">
              <w:rPr>
                <w:sz w:val="18"/>
                <w:szCs w:val="18"/>
                <w:lang w:val="ru-RU"/>
              </w:rPr>
              <w:t>одручја</w:t>
            </w:r>
            <w:r w:rsidRPr="00C03B9C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>11.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3F655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управљач </w:t>
            </w:r>
            <w:r w:rsidRPr="00DC0781">
              <w:t xml:space="preserve"> </w:t>
            </w:r>
            <w:r>
              <w:rPr>
                <w:noProof/>
              </w:rPr>
              <w:t>даје сагласност за обављање научних истраживања на заштићеном подручју у складу са Законом о заштити природе и Правилником о унутрашњем реду  и чуварској служби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0E0283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E0283">
              <w:rPr>
                <w:sz w:val="18"/>
                <w:szCs w:val="18"/>
                <w:lang w:val="ru-RU"/>
              </w:rPr>
              <w:t>ДА, уколико су исти пријављени управљачу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>12.</w:t>
            </w:r>
          </w:p>
        </w:tc>
        <w:tc>
          <w:tcPr>
            <w:tcW w:w="1880" w:type="pct"/>
            <w:vAlign w:val="center"/>
          </w:tcPr>
          <w:p w:rsidR="00FC14F0" w:rsidRDefault="00FC14F0" w:rsidP="003F655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управљач </w:t>
            </w:r>
            <w:r w:rsidRPr="00DC0781">
              <w:t xml:space="preserve"> </w:t>
            </w:r>
            <w:r>
              <w:rPr>
                <w:noProof/>
              </w:rPr>
              <w:t>даје сагласност за извођење истражних радова  на заштићеном подручју  у складу са Законом о заштити природе и Правилником о унутрашњем реду  и чуварској служби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0E0283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E0283">
              <w:rPr>
                <w:sz w:val="18"/>
                <w:szCs w:val="18"/>
                <w:lang w:val="ru-RU"/>
              </w:rPr>
              <w:t>ДА, уколико су исти пријављени управљачу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lastRenderedPageBreak/>
              <w:t>13.</w:t>
            </w:r>
          </w:p>
        </w:tc>
        <w:tc>
          <w:tcPr>
            <w:tcW w:w="1880" w:type="pct"/>
            <w:vAlign w:val="center"/>
          </w:tcPr>
          <w:p w:rsidR="00FC14F0" w:rsidRDefault="00FC14F0" w:rsidP="003F655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управљач </w:t>
            </w:r>
            <w:r w:rsidRPr="00DC0781">
              <w:t xml:space="preserve"> </w:t>
            </w:r>
            <w:r>
              <w:rPr>
                <w:noProof/>
              </w:rPr>
              <w:t>даје сагласност за постављање привремених објеката на заштићеном подручју  у складу са Законом о заштити природе и Правилником о унутрашњем реду  и чуварској служби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0E0283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E0283">
              <w:rPr>
                <w:sz w:val="18"/>
                <w:szCs w:val="18"/>
                <w:lang w:val="ru-RU"/>
              </w:rPr>
              <w:t>ДА, уколико су исти пријављени управљачу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A0F71" w:rsidRPr="00690C55" w:rsidTr="00571E6E">
        <w:trPr>
          <w:cantSplit/>
          <w:trHeight w:val="80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90C55" w:rsidRDefault="00FC14F0" w:rsidP="003F6558">
            <w:pPr>
              <w:pStyle w:val="NoSpacing"/>
            </w:pPr>
            <w:r>
              <w:t>14.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FC14F0" w:rsidRDefault="00FC14F0" w:rsidP="003F655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Планови и Програми  за планирање, уређење и коришћење  простора у складу са актом о проглашењу заштићеног подручја 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E0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tcBorders>
              <w:bottom w:val="single" w:sz="4" w:space="0" w:color="auto"/>
            </w:tcBorders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има одступања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:rsidR="00FC14F0" w:rsidRDefault="00FC14F0" w:rsidP="000E028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0E0283" w:rsidRDefault="00FC14F0" w:rsidP="003F655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0E028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:rsidR="00FC14F0" w:rsidRPr="00DF5CB8" w:rsidRDefault="00FC14F0" w:rsidP="003F655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FC14F0" w:rsidRPr="00690C55" w:rsidTr="00C031A8">
        <w:trPr>
          <w:cantSplit/>
          <w:trHeight w:val="26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283" w:rsidRDefault="00446E55" w:rsidP="00446E5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</w:p>
          <w:p w:rsidR="00446E55" w:rsidRPr="00446E55" w:rsidRDefault="00446E55" w:rsidP="00446E55">
            <w:pPr>
              <w:pStyle w:val="NoSpacing"/>
              <w:jc w:val="center"/>
              <w:rPr>
                <w:b/>
                <w:lang w:val="sr-Cyrl-CS"/>
              </w:rPr>
            </w:pPr>
          </w:p>
        </w:tc>
      </w:tr>
      <w:tr w:rsidR="00C031A8" w:rsidRPr="00690C55" w:rsidTr="005013A3">
        <w:trPr>
          <w:cantSplit/>
          <w:trHeight w:val="335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noProof/>
              </w:rPr>
            </w:pPr>
            <w:r w:rsidRPr="00C031A8">
              <w:rPr>
                <w:b/>
                <w:noProof/>
              </w:rPr>
              <w:t>A</w:t>
            </w:r>
            <w:r w:rsidRPr="00C031A8">
              <w:rPr>
                <w:b/>
                <w:noProof/>
                <w:lang w:val="ru-RU"/>
              </w:rPr>
              <w:t xml:space="preserve">/2 - </w:t>
            </w:r>
            <w:r w:rsidRPr="00C031A8">
              <w:rPr>
                <w:b/>
                <w:noProof/>
              </w:rPr>
              <w:t>ОБАВЕЗЕ УПРАВЉАЧА НАЦИОНАЛНОГ ПАРКА</w:t>
            </w:r>
          </w:p>
        </w:tc>
        <w:tc>
          <w:tcPr>
            <w:tcW w:w="1586" w:type="pct"/>
            <w:gridSpan w:val="8"/>
            <w:shd w:val="pct12" w:color="auto" w:fill="auto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</w:rPr>
            </w:pPr>
            <w:r w:rsidRPr="00C031A8">
              <w:rPr>
                <w:b/>
              </w:rPr>
              <w:t>БОДОВАЊЕ</w:t>
            </w:r>
          </w:p>
        </w:tc>
        <w:tc>
          <w:tcPr>
            <w:tcW w:w="1255" w:type="pct"/>
            <w:shd w:val="pct12" w:color="auto" w:fill="auto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  <w:p w:rsidR="00C031A8" w:rsidRPr="00C031A8" w:rsidRDefault="00C031A8" w:rsidP="00C031A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71E6E" w:rsidRPr="00690C55" w:rsidTr="00571E6E">
        <w:trPr>
          <w:cantSplit/>
          <w:trHeight w:val="690"/>
        </w:trPr>
        <w:tc>
          <w:tcPr>
            <w:tcW w:w="278" w:type="pct"/>
            <w:shd w:val="clear" w:color="auto" w:fill="auto"/>
            <w:vAlign w:val="center"/>
          </w:tcPr>
          <w:p w:rsidR="00FC14F0" w:rsidRPr="00C031A8" w:rsidRDefault="00C031A8" w:rsidP="00C031A8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 xml:space="preserve">изводи  радове </w:t>
            </w:r>
            <w:r>
              <w:rPr>
                <w:noProof/>
              </w:rPr>
              <w:t xml:space="preserve">у складу са </w:t>
            </w:r>
            <w:r w:rsidRPr="00690C55">
              <w:rPr>
                <w:noProof/>
              </w:rPr>
              <w:t xml:space="preserve"> </w:t>
            </w:r>
            <w:r>
              <w:rPr>
                <w:noProof/>
              </w:rPr>
              <w:t>П</w:t>
            </w:r>
            <w:r w:rsidRPr="00690C55">
              <w:rPr>
                <w:noProof/>
              </w:rPr>
              <w:t>рограм</w:t>
            </w:r>
            <w:r>
              <w:rPr>
                <w:noProof/>
              </w:rPr>
              <w:t xml:space="preserve">ом управљања </w:t>
            </w:r>
          </w:p>
        </w:tc>
        <w:tc>
          <w:tcPr>
            <w:tcW w:w="347" w:type="pct"/>
            <w:gridSpan w:val="2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818"/>
        </w:trPr>
        <w:tc>
          <w:tcPr>
            <w:tcW w:w="278" w:type="pct"/>
            <w:shd w:val="clear" w:color="auto" w:fill="auto"/>
            <w:vAlign w:val="center"/>
          </w:tcPr>
          <w:p w:rsidR="00FC14F0" w:rsidRPr="00284051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47" w:type="pct"/>
            <w:gridSpan w:val="2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само границе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800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347" w:type="pct"/>
            <w:gridSpan w:val="2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800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E812D1" w:rsidRDefault="00FC14F0" w:rsidP="00C031A8">
            <w:pPr>
              <w:pStyle w:val="NoSpacing"/>
              <w:rPr>
                <w:noProof/>
                <w:lang w:val="sr-Cyrl-CS"/>
              </w:rPr>
            </w:pPr>
            <w:r w:rsidRPr="00E812D1">
              <w:rPr>
                <w:noProof/>
                <w:lang w:val="sr-Cyrl-CS"/>
              </w:rPr>
              <w:t>Да ли управљач</w:t>
            </w:r>
            <w:r w:rsidRPr="00E812D1">
              <w:t xml:space="preserve"> управља грађевинским земљиштем у државној својини, које му је пренето на коришћење</w:t>
            </w:r>
          </w:p>
        </w:tc>
        <w:tc>
          <w:tcPr>
            <w:tcW w:w="347" w:type="pct"/>
            <w:gridSpan w:val="2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F3591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F3591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575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BB5258" w:rsidRDefault="00FC14F0" w:rsidP="00C031A8">
            <w:pPr>
              <w:pStyle w:val="NoSpacing"/>
              <w:rPr>
                <w:noProof/>
                <w:lang w:val="sr-Cyrl-CS"/>
              </w:rPr>
            </w:pPr>
            <w:r w:rsidRPr="00BB5258">
              <w:rPr>
                <w:noProof/>
                <w:lang w:val="sr-Cyrl-CS"/>
              </w:rPr>
              <w:t>Да ли управљач</w:t>
            </w:r>
            <w:r w:rsidRPr="00F35918">
              <w:t xml:space="preserve"> омогућава доступност информација од значаја за јавност</w:t>
            </w:r>
          </w:p>
        </w:tc>
        <w:tc>
          <w:tcPr>
            <w:tcW w:w="347" w:type="pct"/>
            <w:gridSpan w:val="2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F3591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F3591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690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</w:t>
            </w:r>
            <w:r w:rsidRPr="00690C55">
              <w:rPr>
                <w:noProof/>
              </w:rPr>
              <w:t xml:space="preserve"> су прибављени услови ЗЗПС или ПЗЗП </w:t>
            </w:r>
            <w:r>
              <w:rPr>
                <w:noProof/>
              </w:rPr>
              <w:t xml:space="preserve">за извођење </w:t>
            </w:r>
            <w:r w:rsidRPr="00690C55">
              <w:rPr>
                <w:noProof/>
              </w:rPr>
              <w:t>ванредн</w:t>
            </w:r>
            <w:r>
              <w:rPr>
                <w:noProof/>
              </w:rPr>
              <w:t>их</w:t>
            </w:r>
            <w:r w:rsidRPr="00690C55">
              <w:rPr>
                <w:noProof/>
              </w:rPr>
              <w:t xml:space="preserve"> радов</w:t>
            </w:r>
            <w:r>
              <w:rPr>
                <w:noProof/>
              </w:rPr>
              <w:t>а на заштићеном подручју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503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</w:t>
            </w:r>
            <w:r w:rsidRPr="008D106A">
              <w:rPr>
                <w:noProof/>
              </w:rPr>
              <w:t xml:space="preserve"> </w:t>
            </w:r>
            <w:r w:rsidRPr="00690C55">
              <w:rPr>
                <w:noProof/>
              </w:rPr>
              <w:t>ЗЗПС или ПЗЗП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503"/>
        </w:trPr>
        <w:tc>
          <w:tcPr>
            <w:tcW w:w="278" w:type="pct"/>
            <w:shd w:val="clear" w:color="auto" w:fill="auto"/>
            <w:vAlign w:val="center"/>
          </w:tcPr>
          <w:p w:rsidR="00FC14F0" w:rsidRPr="00C031A8" w:rsidRDefault="00C031A8" w:rsidP="00C031A8">
            <w:pPr>
              <w:pStyle w:val="NoSpacing"/>
              <w:jc w:val="center"/>
            </w:pPr>
            <w:r>
              <w:lastRenderedPageBreak/>
              <w:t>8.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</w:t>
            </w:r>
            <w:r w:rsidR="00C031A8">
              <w:rPr>
                <w:sz w:val="18"/>
                <w:szCs w:val="18"/>
                <w:lang w:val="ru-RU"/>
              </w:rPr>
              <w:t xml:space="preserve">ку извођења </w:t>
            </w:r>
            <w:r>
              <w:rPr>
                <w:sz w:val="18"/>
                <w:szCs w:val="18"/>
                <w:lang w:val="ru-RU"/>
              </w:rPr>
              <w:t>радова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287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прати кретање и активности посетилаца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FA2CC9">
              <w:rPr>
                <w:sz w:val="18"/>
                <w:szCs w:val="18"/>
                <w:lang w:val="ru-RU"/>
              </w:rPr>
              <w:t>ДА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само за најављене посете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287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обучене водиче за туристичке посете</w:t>
            </w:r>
            <w:r>
              <w:rPr>
                <w:noProof/>
              </w:rPr>
              <w:t xml:space="preserve"> 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уколико посетиоци захтевају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503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води евиденциј</w:t>
            </w:r>
            <w:r>
              <w:rPr>
                <w:noProof/>
              </w:rPr>
              <w:t>у</w:t>
            </w:r>
            <w:r w:rsidRPr="00690C55">
              <w:rPr>
                <w:noProof/>
              </w:rPr>
              <w:t xml:space="preserve"> о природним вредностима и о томе доставља податке </w:t>
            </w:r>
            <w:r>
              <w:rPr>
                <w:noProof/>
              </w:rPr>
              <w:t>З</w:t>
            </w:r>
            <w:r w:rsidRPr="00690C55">
              <w:rPr>
                <w:noProof/>
              </w:rPr>
              <w:t>аводу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503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3B60C6">
              <w:rPr>
                <w:noProof/>
              </w:rPr>
              <w:t>Да ли је управљач доставио</w:t>
            </w:r>
            <w:r w:rsidRPr="003B60C6">
              <w:rPr>
                <w:noProof/>
                <w:lang w:val="sr-Cyrl-CS"/>
              </w:rPr>
              <w:t xml:space="preserve"> </w:t>
            </w:r>
            <w:r w:rsidRPr="003B60C6">
              <w:t xml:space="preserve">Министарству и </w:t>
            </w:r>
            <w:r w:rsidRPr="003B60C6">
              <w:rPr>
                <w:lang w:val="sr-Cyrl-CS"/>
              </w:rPr>
              <w:t>З</w:t>
            </w:r>
            <w:r w:rsidRPr="003B60C6">
              <w:t>авод</w:t>
            </w:r>
            <w:r w:rsidRPr="003B60C6">
              <w:rPr>
                <w:lang w:val="sr-Cyrl-CS"/>
              </w:rPr>
              <w:t>у</w:t>
            </w:r>
            <w:r w:rsidRPr="003B60C6">
              <w:t xml:space="preserve"> Извештај о стању природних вредности и радом створених вредности до 31. марта текуће године за претходну годину</w:t>
            </w:r>
          </w:p>
        </w:tc>
        <w:tc>
          <w:tcPr>
            <w:tcW w:w="347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C6D0A">
              <w:rPr>
                <w:sz w:val="18"/>
                <w:szCs w:val="18"/>
                <w:lang w:val="ru-RU"/>
              </w:rPr>
              <w:t>ДА</w:t>
            </w:r>
          </w:p>
          <w:p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665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90C55" w:rsidRDefault="00C031A8" w:rsidP="00C031A8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подноси одговарајуће пријаве или захтеве за покретање прекршајног поступка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0C67BC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tcBorders>
              <w:bottom w:val="single" w:sz="4" w:space="0" w:color="auto"/>
            </w:tcBorders>
            <w:vAlign w:val="center"/>
          </w:tcPr>
          <w:p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:rsidR="00FC14F0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 w:rsidR="00FC14F0" w:rsidRDefault="00FC14F0" w:rsidP="00C031A8">
            <w:pPr>
              <w:pStyle w:val="NoSpacing"/>
              <w:rPr>
                <w:sz w:val="18"/>
                <w:szCs w:val="18"/>
              </w:rPr>
            </w:pPr>
          </w:p>
          <w:p w:rsidR="00FC14F0" w:rsidRPr="00F203B6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FC14F0" w:rsidRPr="00690C55" w:rsidTr="00C031A8">
        <w:trPr>
          <w:cantSplit/>
          <w:trHeight w:val="26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1A8" w:rsidRDefault="00C031A8" w:rsidP="00446E55">
            <w:pPr>
              <w:pStyle w:val="NoSpacing"/>
              <w:jc w:val="center"/>
              <w:rPr>
                <w:b/>
                <w:lang w:val="ru-RU"/>
              </w:rPr>
            </w:pPr>
          </w:p>
          <w:p w:rsidR="00446E55" w:rsidRPr="00C031A8" w:rsidRDefault="00446E55" w:rsidP="00446E5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C031A8" w:rsidTr="005013A3">
        <w:trPr>
          <w:cantSplit/>
          <w:trHeight w:val="442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А/3  ЧУВАРСКА СЛУЖБА</w:t>
            </w:r>
          </w:p>
        </w:tc>
        <w:tc>
          <w:tcPr>
            <w:tcW w:w="1586" w:type="pct"/>
            <w:gridSpan w:val="8"/>
            <w:shd w:val="pct12" w:color="auto" w:fill="auto"/>
            <w:vAlign w:val="center"/>
          </w:tcPr>
          <w:p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БОДОВАЊЕ</w:t>
            </w:r>
          </w:p>
        </w:tc>
        <w:tc>
          <w:tcPr>
            <w:tcW w:w="1255" w:type="pct"/>
            <w:shd w:val="pct12" w:color="auto" w:fill="auto"/>
            <w:vAlign w:val="center"/>
          </w:tcPr>
          <w:p w:rsidR="00C031A8" w:rsidRPr="00C031A8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је управљач формирао чуварску службу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AB2B79"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бројем чувара</w:t>
            </w:r>
            <w:r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Да ли постоји руководилац  чуварске службе, ако служба има 5 и више чувара 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368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rPr>
                <w:lang w:val="ru-RU"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350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воде дневник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састављају извештај и достављају га</w:t>
            </w:r>
            <w:r w:rsidRPr="00264795">
              <w:rPr>
                <w:noProof/>
              </w:rPr>
              <w:t xml:space="preserve"> р</w:t>
            </w:r>
            <w:r w:rsidRPr="00690C55">
              <w:rPr>
                <w:noProof/>
                <w:lang w:val="sr-Cyrl-CS"/>
              </w:rPr>
              <w:t>уководиоцу чуварске службе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40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94BAA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</w:t>
            </w:r>
            <w:r>
              <w:rPr>
                <w:noProof/>
                <w:lang w:val="sr-Cyrl-CS"/>
              </w:rPr>
              <w:t xml:space="preserve">рате кретање посетилаца 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94BAA" w:rsidRDefault="00FC14F0" w:rsidP="005A0F71">
            <w:pPr>
              <w:pStyle w:val="NoSpacing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</w:t>
            </w:r>
            <w:r>
              <w:rPr>
                <w:noProof/>
              </w:rPr>
              <w:t xml:space="preserve">врше преглед возила, пловних објекат и </w:t>
            </w:r>
            <w:r w:rsidRPr="00690C55">
              <w:rPr>
                <w:noProof/>
                <w:lang w:val="sr-Cyrl-CS"/>
              </w:rPr>
              <w:t>товара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67"/>
        </w:trPr>
        <w:tc>
          <w:tcPr>
            <w:tcW w:w="278" w:type="pct"/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легитимишу лица затечена у бесправној радњи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467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C031A8" w:rsidP="00C031A8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  <w:r>
              <w:rPr>
                <w:noProof/>
                <w:lang w:val="sr-Cyrl-CS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FC14F0" w:rsidRPr="00690C55" w:rsidTr="005013A3">
        <w:trPr>
          <w:cantSplit/>
          <w:trHeight w:val="323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71" w:rsidRDefault="005A0F71" w:rsidP="00446E55">
            <w:pPr>
              <w:pStyle w:val="NoSpacing"/>
              <w:jc w:val="center"/>
              <w:rPr>
                <w:b/>
                <w:lang w:val="ru-RU"/>
              </w:rPr>
            </w:pPr>
          </w:p>
          <w:p w:rsidR="00446E55" w:rsidRPr="005A0F71" w:rsidRDefault="00446E55" w:rsidP="00446E5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5A0F71" w:rsidTr="005013A3">
        <w:trPr>
          <w:cantSplit/>
          <w:trHeight w:val="424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noProof/>
              </w:rPr>
            </w:pPr>
            <w:r w:rsidRPr="005A0F71">
              <w:rPr>
                <w:b/>
                <w:noProof/>
              </w:rPr>
              <w:t>A</w:t>
            </w:r>
            <w:r w:rsidRPr="005A0F71">
              <w:rPr>
                <w:b/>
                <w:noProof/>
                <w:lang w:val="ru-RU"/>
              </w:rPr>
              <w:t xml:space="preserve">/4 - </w:t>
            </w:r>
            <w:r w:rsidRPr="005A0F71">
              <w:rPr>
                <w:b/>
                <w:noProof/>
              </w:rPr>
              <w:t>РАДОВИ НА ЗАШТИЋЕНОМ ПОДРУЧЈУ</w:t>
            </w:r>
          </w:p>
        </w:tc>
        <w:tc>
          <w:tcPr>
            <w:tcW w:w="1586" w:type="pct"/>
            <w:gridSpan w:val="8"/>
            <w:shd w:val="pct12" w:color="auto" w:fill="auto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</w:rPr>
            </w:pPr>
            <w:r w:rsidRPr="005A0F71">
              <w:rPr>
                <w:b/>
              </w:rPr>
              <w:t>БОДОВАЊЕ</w:t>
            </w:r>
          </w:p>
        </w:tc>
        <w:tc>
          <w:tcPr>
            <w:tcW w:w="1255" w:type="pct"/>
            <w:shd w:val="pct12" w:color="auto" w:fill="auto"/>
            <w:vAlign w:val="center"/>
          </w:tcPr>
          <w:p w:rsidR="005A0F71" w:rsidRPr="00446E55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5A0F71">
              <w:rPr>
                <w:b/>
                <w:lang w:val="ru-RU"/>
              </w:rPr>
              <w:t>НАПОМЕНА</w:t>
            </w:r>
          </w:p>
        </w:tc>
      </w:tr>
      <w:tr w:rsidR="00571E6E" w:rsidRPr="00690C55" w:rsidTr="00571E6E">
        <w:trPr>
          <w:cantSplit/>
          <w:trHeight w:val="728"/>
        </w:trPr>
        <w:tc>
          <w:tcPr>
            <w:tcW w:w="278" w:type="pct"/>
            <w:shd w:val="clear" w:color="auto" w:fill="auto"/>
            <w:vAlign w:val="center"/>
          </w:tcPr>
          <w:p w:rsidR="00FC14F0" w:rsidRPr="005A0F71" w:rsidRDefault="005A0F71" w:rsidP="005A0F71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880" w:type="pct"/>
            <w:vAlign w:val="center"/>
          </w:tcPr>
          <w:p w:rsidR="00FC14F0" w:rsidRPr="00976F94" w:rsidRDefault="00FC14F0" w:rsidP="005A0F71">
            <w:pPr>
              <w:pStyle w:val="NoSpacing"/>
              <w:rPr>
                <w:noProof/>
              </w:rPr>
            </w:pPr>
            <w:r w:rsidRPr="00976F94">
              <w:rPr>
                <w:noProof/>
                <w:lang w:val="sr-Cyrl-CS"/>
              </w:rPr>
              <w:t xml:space="preserve">Да ли се на заштићеном подручју врши </w:t>
            </w:r>
            <w:r w:rsidRPr="00976F94">
              <w:t>изградња објеката</w:t>
            </w:r>
            <w:r w:rsidRPr="00976F94">
              <w:rPr>
                <w:lang w:val="sr-Cyrl-CS"/>
              </w:rPr>
              <w:t xml:space="preserve"> </w:t>
            </w:r>
            <w:r w:rsidRPr="00976F94">
              <w:t xml:space="preserve">у складу са просторним планом подручја посебне намене </w:t>
            </w:r>
          </w:p>
        </w:tc>
        <w:tc>
          <w:tcPr>
            <w:tcW w:w="341" w:type="pct"/>
            <w:vAlign w:val="center"/>
          </w:tcPr>
          <w:p w:rsidR="00FC14F0" w:rsidRPr="00976F9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76F94"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sr-Cyrl-CS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976F9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FC14F0" w:rsidRPr="00976F9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76F94"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728"/>
        </w:trPr>
        <w:tc>
          <w:tcPr>
            <w:tcW w:w="278" w:type="pct"/>
            <w:shd w:val="clear" w:color="auto" w:fill="auto"/>
            <w:vAlign w:val="center"/>
          </w:tcPr>
          <w:p w:rsidR="00FC14F0" w:rsidRPr="00F35918" w:rsidRDefault="005A0F71" w:rsidP="005A0F7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>се</w:t>
            </w:r>
            <w:r w:rsidRPr="00976F94">
              <w:rPr>
                <w:noProof/>
              </w:rPr>
              <w:t xml:space="preserve"> управљач</w:t>
            </w:r>
            <w:r>
              <w:rPr>
                <w:noProof/>
              </w:rPr>
              <w:t xml:space="preserve">у подносе  писане  пријаве од корисника за извођење радова на ЗП </w:t>
            </w:r>
          </w:p>
        </w:tc>
        <w:tc>
          <w:tcPr>
            <w:tcW w:w="341" w:type="pct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A15FE5"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</w:t>
            </w:r>
            <w:r w:rsidR="005A0F7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 мањи број радова</w:t>
            </w:r>
          </w:p>
          <w:p w:rsidR="00FC14F0" w:rsidRPr="002B19B2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pct"/>
            <w:gridSpan w:val="3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24"/>
        </w:trPr>
        <w:tc>
          <w:tcPr>
            <w:tcW w:w="278" w:type="pct"/>
            <w:shd w:val="clear" w:color="auto" w:fill="auto"/>
            <w:vAlign w:val="center"/>
          </w:tcPr>
          <w:p w:rsidR="00FC14F0" w:rsidRPr="00F203B6" w:rsidRDefault="005A0F71" w:rsidP="005A0F7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80" w:type="pct"/>
            <w:vAlign w:val="center"/>
          </w:tcPr>
          <w:p w:rsidR="00FC14F0" w:rsidRPr="00B0532C" w:rsidRDefault="00FC14F0" w:rsidP="005A0F71">
            <w:pPr>
              <w:pStyle w:val="NoSpacing"/>
              <w:rPr>
                <w:noProof/>
              </w:rPr>
            </w:pPr>
            <w:r w:rsidRPr="00B0532C">
              <w:rPr>
                <w:noProof/>
              </w:rPr>
              <w:t xml:space="preserve">Да ли </w:t>
            </w:r>
            <w:r>
              <w:rPr>
                <w:noProof/>
              </w:rPr>
              <w:t>управљач</w:t>
            </w:r>
            <w:r w:rsidRPr="00B0532C">
              <w:rPr>
                <w:noProof/>
              </w:rPr>
              <w:t xml:space="preserve"> </w:t>
            </w:r>
            <w:r>
              <w:rPr>
                <w:noProof/>
              </w:rPr>
              <w:t xml:space="preserve">има евиденцију о  </w:t>
            </w:r>
            <w:r w:rsidRPr="00B0532C">
              <w:rPr>
                <w:noProof/>
              </w:rPr>
              <w:t xml:space="preserve"> </w:t>
            </w:r>
            <w:r>
              <w:rPr>
                <w:noProof/>
              </w:rPr>
              <w:t xml:space="preserve">издатим </w:t>
            </w:r>
            <w:r w:rsidRPr="00B0532C">
              <w:rPr>
                <w:noProof/>
              </w:rPr>
              <w:t xml:space="preserve"> услов</w:t>
            </w:r>
            <w:r>
              <w:rPr>
                <w:noProof/>
              </w:rPr>
              <w:t>има</w:t>
            </w:r>
            <w:r w:rsidRPr="00B0532C">
              <w:rPr>
                <w:noProof/>
              </w:rPr>
              <w:t xml:space="preserve">  заштите природе ЗЗПС или ПЗЗП</w:t>
            </w:r>
            <w:r>
              <w:rPr>
                <w:noProof/>
              </w:rPr>
              <w:t>, за радове</w:t>
            </w:r>
            <w:r w:rsidRPr="00B0532C">
              <w:rPr>
                <w:noProof/>
              </w:rPr>
              <w:t xml:space="preserve"> </w:t>
            </w:r>
            <w:r w:rsidRPr="00EF4F8C">
              <w:rPr>
                <w:noProof/>
              </w:rPr>
              <w:t>корисника  на заштићеном подручју</w:t>
            </w:r>
            <w:r>
              <w:rPr>
                <w:noProof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</w:t>
            </w:r>
            <w:r w:rsidR="005A0F7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 мањи број радова</w:t>
            </w:r>
          </w:p>
          <w:p w:rsidR="00FC14F0" w:rsidRPr="002B19B2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pct"/>
            <w:gridSpan w:val="3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24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5A0F71" w:rsidP="005A0F71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EF4F8C">
              <w:rPr>
                <w:noProof/>
              </w:rPr>
              <w:t>Да ли се радови корисника</w:t>
            </w:r>
            <w:r>
              <w:rPr>
                <w:noProof/>
              </w:rPr>
              <w:t xml:space="preserve"> </w:t>
            </w:r>
            <w:r w:rsidRPr="00690C55">
              <w:rPr>
                <w:noProof/>
              </w:rPr>
              <w:t xml:space="preserve"> </w:t>
            </w:r>
            <w:r>
              <w:rPr>
                <w:noProof/>
              </w:rPr>
              <w:t xml:space="preserve">на заштићеном подручју </w:t>
            </w:r>
            <w:r w:rsidRPr="00690C55">
              <w:rPr>
                <w:noProof/>
              </w:rPr>
              <w:t>обављају у складу са</w:t>
            </w:r>
            <w:r>
              <w:rPr>
                <w:noProof/>
              </w:rPr>
              <w:t xml:space="preserve"> издатим</w:t>
            </w:r>
            <w:r w:rsidRPr="00690C55">
              <w:rPr>
                <w:noProof/>
              </w:rPr>
              <w:t xml:space="preserve"> условима </w:t>
            </w:r>
            <w:r>
              <w:rPr>
                <w:noProof/>
              </w:rPr>
              <w:t xml:space="preserve">заштите природе </w:t>
            </w:r>
            <w:r w:rsidRPr="00690C55">
              <w:rPr>
                <w:noProof/>
              </w:rPr>
              <w:t>ЗЗПС или ПЗЗП</w:t>
            </w:r>
            <w:r>
              <w:rPr>
                <w:noProof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мањи број радова</w:t>
            </w:r>
          </w:p>
          <w:p w:rsidR="00FC14F0" w:rsidRPr="002B19B2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pct"/>
            <w:gridSpan w:val="3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24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5A0F71" w:rsidP="005A0F71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880" w:type="pct"/>
            <w:vAlign w:val="center"/>
          </w:tcPr>
          <w:p w:rsidR="00FC14F0" w:rsidRPr="002249E4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управљач </w:t>
            </w:r>
            <w:r>
              <w:rPr>
                <w:noProof/>
              </w:rPr>
              <w:t>након добијања писане пријаве радова упознаје</w:t>
            </w:r>
            <w:r w:rsidRPr="00690C55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корисника о  могућностима </w:t>
            </w:r>
            <w:r w:rsidRPr="00690C55">
              <w:rPr>
                <w:noProof/>
              </w:rPr>
              <w:t xml:space="preserve"> извођења радова и даљој процедури</w:t>
            </w:r>
            <w:r>
              <w:rPr>
                <w:noProof/>
              </w:rPr>
              <w:t xml:space="preserve">  </w:t>
            </w:r>
          </w:p>
        </w:tc>
        <w:tc>
          <w:tcPr>
            <w:tcW w:w="341" w:type="pct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A0F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0" w:type="pct"/>
            <w:gridSpan w:val="4"/>
            <w:vAlign w:val="center"/>
          </w:tcPr>
          <w:p w:rsidR="00FC14F0" w:rsidRPr="00A15FE5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  <w:p w:rsidR="00FC14F0" w:rsidRPr="00A15FE5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24"/>
        </w:trPr>
        <w:tc>
          <w:tcPr>
            <w:tcW w:w="278" w:type="pct"/>
            <w:shd w:val="clear" w:color="auto" w:fill="auto"/>
            <w:vAlign w:val="center"/>
          </w:tcPr>
          <w:p w:rsidR="00FC14F0" w:rsidRPr="00690C55" w:rsidRDefault="005A0F71" w:rsidP="005A0F71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880" w:type="pct"/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 w:rsidRPr="00B0532C">
              <w:rPr>
                <w:noProof/>
              </w:rPr>
              <w:t xml:space="preserve">Да ли </w:t>
            </w:r>
            <w:r>
              <w:rPr>
                <w:noProof/>
              </w:rPr>
              <w:t>управљач</w:t>
            </w:r>
            <w:r w:rsidRPr="00B0532C">
              <w:rPr>
                <w:noProof/>
              </w:rPr>
              <w:t xml:space="preserve"> </w:t>
            </w:r>
            <w:r>
              <w:rPr>
                <w:noProof/>
              </w:rPr>
              <w:t xml:space="preserve">има евиденцију о  </w:t>
            </w:r>
            <w:r w:rsidRPr="00B0532C">
              <w:rPr>
                <w:noProof/>
              </w:rPr>
              <w:t xml:space="preserve"> </w:t>
            </w:r>
            <w:r>
              <w:rPr>
                <w:noProof/>
              </w:rPr>
              <w:t xml:space="preserve">издатим </w:t>
            </w:r>
            <w:r w:rsidRPr="00B0532C">
              <w:rPr>
                <w:noProof/>
              </w:rPr>
              <w:t xml:space="preserve"> </w:t>
            </w:r>
            <w:r>
              <w:rPr>
                <w:noProof/>
              </w:rPr>
              <w:t xml:space="preserve"> сагласностима на Студије о процени утицаја за радове на заштићеном подручју</w:t>
            </w:r>
          </w:p>
        </w:tc>
        <w:tc>
          <w:tcPr>
            <w:tcW w:w="341" w:type="pct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4"/>
            <w:vAlign w:val="center"/>
          </w:tcPr>
          <w:p w:rsidR="00FC14F0" w:rsidRPr="00A15FE5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571E6E">
        <w:trPr>
          <w:cantSplit/>
          <w:trHeight w:val="424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90C55" w:rsidRDefault="005A0F71" w:rsidP="005A0F71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FC14F0" w:rsidRPr="00690C55" w:rsidRDefault="00FC14F0" w:rsidP="005A0F7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управљач обавештава надлежну инспекцију о извођењу радова на заштићеном подручју  који нису у складу са актом о заштити и Законом о заштити природе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2249E4">
              <w:rPr>
                <w:sz w:val="18"/>
                <w:szCs w:val="18"/>
                <w:lang w:val="ru-RU"/>
              </w:rPr>
              <w:t>ДА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4"/>
            <w:tcBorders>
              <w:bottom w:val="single" w:sz="4" w:space="0" w:color="auto"/>
            </w:tcBorders>
            <w:vAlign w:val="center"/>
          </w:tcPr>
          <w:p w:rsidR="00FC14F0" w:rsidRPr="002249E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5" w:type="pct"/>
            <w:gridSpan w:val="3"/>
            <w:tcBorders>
              <w:bottom w:val="single" w:sz="4" w:space="0" w:color="auto"/>
            </w:tcBorders>
            <w:vAlign w:val="center"/>
          </w:tcPr>
          <w:p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FC14F0" w:rsidRPr="00690C55" w:rsidTr="002B19B2">
        <w:trPr>
          <w:cantSplit/>
          <w:trHeight w:val="287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9B2" w:rsidRPr="002B19B2" w:rsidRDefault="002B19B2" w:rsidP="00446E55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</w:t>
            </w:r>
          </w:p>
        </w:tc>
      </w:tr>
      <w:tr w:rsidR="00C031A8" w:rsidRPr="002B19B2" w:rsidTr="00571E6E">
        <w:trPr>
          <w:cantSplit/>
          <w:trHeight w:val="80"/>
        </w:trPr>
        <w:tc>
          <w:tcPr>
            <w:tcW w:w="2159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  <w:r w:rsidRPr="002B19B2">
              <w:rPr>
                <w:b/>
                <w:lang w:val="ru-RU"/>
              </w:rPr>
              <w:lastRenderedPageBreak/>
              <w:t xml:space="preserve">А/5 </w:t>
            </w:r>
            <w:r w:rsidRPr="002B19B2">
              <w:rPr>
                <w:b/>
                <w:noProof/>
              </w:rPr>
              <w:t xml:space="preserve">  НАКНАДЕ ЗА КОРИШЋЕЊЕ ЗАШТИЋЕНОГ ПОДРУЧЈА</w:t>
            </w:r>
          </w:p>
        </w:tc>
        <w:tc>
          <w:tcPr>
            <w:tcW w:w="1586" w:type="pct"/>
            <w:gridSpan w:val="8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  <w:r w:rsidRPr="002B19B2">
              <w:rPr>
                <w:b/>
                <w:lang w:val="ru-RU"/>
              </w:rPr>
              <w:t>БОДОВАЊЕ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C14F0" w:rsidRPr="002B19B2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2B19B2">
              <w:rPr>
                <w:b/>
                <w:lang w:val="ru-RU"/>
              </w:rPr>
              <w:t>НАПОМЕНА</w:t>
            </w:r>
          </w:p>
        </w:tc>
      </w:tr>
      <w:tr w:rsidR="002B19B2" w:rsidRPr="00690C55" w:rsidTr="00571E6E">
        <w:trPr>
          <w:cantSplit/>
          <w:trHeight w:val="80"/>
        </w:trPr>
        <w:tc>
          <w:tcPr>
            <w:tcW w:w="278" w:type="pct"/>
            <w:shd w:val="clear" w:color="auto" w:fill="auto"/>
            <w:vAlign w:val="center"/>
          </w:tcPr>
          <w:p w:rsidR="00FC14F0" w:rsidRPr="006E17B4" w:rsidRDefault="002B19B2" w:rsidP="002B19B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B19B2" w:rsidRDefault="002B19B2" w:rsidP="002B19B2">
            <w:pPr>
              <w:pStyle w:val="NoSpacing"/>
              <w:rPr>
                <w:lang w:val="ru-RU"/>
              </w:rPr>
            </w:pPr>
            <w:r>
              <w:rPr>
                <w:noProof/>
              </w:rPr>
              <w:t>Да ли управљач поседује Акт</w:t>
            </w:r>
            <w:r w:rsidR="00FC14F0" w:rsidRPr="002B19B2">
              <w:rPr>
                <w:noProof/>
              </w:rPr>
              <w:t xml:space="preserve"> о накнадама за коришћење заштићеног подручја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C14F0" w:rsidRPr="007868C1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7868C1">
              <w:rPr>
                <w:sz w:val="18"/>
                <w:szCs w:val="18"/>
                <w:lang w:val="ru-RU"/>
              </w:rPr>
              <w:t>ДА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87" w:type="pct"/>
            <w:gridSpan w:val="4"/>
            <w:shd w:val="clear" w:color="auto" w:fill="auto"/>
            <w:vAlign w:val="center"/>
          </w:tcPr>
          <w:p w:rsidR="00FC14F0" w:rsidRPr="007868C1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7868C1"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80"/>
        </w:trPr>
        <w:tc>
          <w:tcPr>
            <w:tcW w:w="278" w:type="pct"/>
            <w:shd w:val="clear" w:color="auto" w:fill="auto"/>
            <w:vAlign w:val="center"/>
          </w:tcPr>
          <w:p w:rsidR="00FC14F0" w:rsidRPr="006E17B4" w:rsidRDefault="002B19B2" w:rsidP="002B19B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rPr>
                <w:noProof/>
              </w:rPr>
            </w:pPr>
            <w:r w:rsidRPr="002B19B2">
              <w:rPr>
                <w:noProof/>
              </w:rPr>
              <w:t>Да ли је прибављен</w:t>
            </w:r>
            <w:r w:rsidR="002B19B2">
              <w:rPr>
                <w:noProof/>
              </w:rPr>
              <w:t>а сагласност на Акт о накнадама</w:t>
            </w:r>
            <w:r w:rsidRPr="002B19B2">
              <w:rPr>
                <w:noProof/>
              </w:rPr>
              <w:t xml:space="preserve"> за коришћење заштићеног подручја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87" w:type="pct"/>
            <w:gridSpan w:val="4"/>
            <w:shd w:val="clear" w:color="auto" w:fill="auto"/>
            <w:vAlign w:val="center"/>
          </w:tcPr>
          <w:p w:rsidR="00FC14F0" w:rsidRPr="00DA40F5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DA40F5">
              <w:rPr>
                <w:sz w:val="18"/>
                <w:szCs w:val="18"/>
                <w:lang w:val="ru-RU"/>
              </w:rPr>
              <w:t>ДА, у поступку</w:t>
            </w:r>
            <w:r w:rsidRPr="00DA40F5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80"/>
        </w:trPr>
        <w:tc>
          <w:tcPr>
            <w:tcW w:w="278" w:type="pct"/>
            <w:shd w:val="clear" w:color="auto" w:fill="auto"/>
            <w:vAlign w:val="center"/>
          </w:tcPr>
          <w:p w:rsidR="00FC14F0" w:rsidRPr="006E17B4" w:rsidRDefault="002B19B2" w:rsidP="002B19B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rPr>
                <w:noProof/>
              </w:rPr>
            </w:pPr>
            <w:r w:rsidRPr="002B19B2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87" w:type="pct"/>
            <w:gridSpan w:val="4"/>
            <w:shd w:val="clear" w:color="auto" w:fill="auto"/>
            <w:vAlign w:val="center"/>
          </w:tcPr>
          <w:p w:rsidR="00FC14F0" w:rsidRPr="007868C1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80"/>
        </w:trPr>
        <w:tc>
          <w:tcPr>
            <w:tcW w:w="278" w:type="pct"/>
            <w:shd w:val="clear" w:color="auto" w:fill="auto"/>
            <w:vAlign w:val="center"/>
          </w:tcPr>
          <w:p w:rsidR="00FC14F0" w:rsidRPr="006E17B4" w:rsidRDefault="002B19B2" w:rsidP="002B19B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C14F0" w:rsidRPr="002B19B2" w:rsidRDefault="002B19B2" w:rsidP="002B19B2">
            <w:pPr>
              <w:pStyle w:val="NoSpacing"/>
              <w:rPr>
                <w:noProof/>
              </w:rPr>
            </w:pPr>
            <w:r>
              <w:rPr>
                <w:noProof/>
                <w:lang w:val="ru-RU"/>
              </w:rPr>
              <w:t>Да ли управљач</w:t>
            </w:r>
            <w:r w:rsidR="00FC14F0" w:rsidRPr="002B19B2">
              <w:rPr>
                <w:lang w:val="ru-RU"/>
              </w:rPr>
              <w:t xml:space="preserve"> </w:t>
            </w:r>
            <w:r w:rsidR="00FC14F0" w:rsidRPr="002B19B2">
              <w:rPr>
                <w:lang w:val="sr-Cyrl-CS"/>
              </w:rPr>
              <w:t xml:space="preserve">наплаћује </w:t>
            </w:r>
            <w:r w:rsidR="00FC14F0" w:rsidRPr="002B19B2">
              <w:rPr>
                <w:lang w:val="ru-RU"/>
              </w:rPr>
              <w:t>накнаде за заузеће простора у Националном парку</w:t>
            </w:r>
            <w:r w:rsidR="00FC14F0" w:rsidRPr="002B19B2">
              <w:rPr>
                <w:lang w:val="sr-Cyrl-CS"/>
              </w:rPr>
              <w:t xml:space="preserve"> за објекте </w:t>
            </w:r>
            <w:r w:rsidR="00FC14F0" w:rsidRPr="002B19B2">
              <w:rPr>
                <w:lang w:val="ru-RU"/>
              </w:rPr>
              <w:t xml:space="preserve"> за које се не плаћа накнада за коришћење Националног парка по основу закона којим се уређује заштита природе и који својим изгледом нарушавају својства Националног парка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87" w:type="pct"/>
            <w:gridSpan w:val="4"/>
            <w:shd w:val="clear" w:color="auto" w:fill="auto"/>
            <w:vAlign w:val="center"/>
          </w:tcPr>
          <w:p w:rsidR="00FC14F0" w:rsidRPr="007868C1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B19B2" w:rsidRPr="00690C55" w:rsidTr="00571E6E">
        <w:trPr>
          <w:cantSplit/>
          <w:trHeight w:val="8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6E17B4" w:rsidRDefault="002B19B2" w:rsidP="002B19B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rPr>
                <w:noProof/>
                <w:lang w:val="ru-RU"/>
              </w:rPr>
            </w:pPr>
            <w:r w:rsidRPr="002B19B2">
              <w:rPr>
                <w:noProof/>
                <w:lang w:val="ru-RU"/>
              </w:rPr>
              <w:t xml:space="preserve">Да ли је управљач формирао </w:t>
            </w:r>
            <w:r w:rsidRPr="002B19B2">
              <w:rPr>
                <w:b/>
                <w:bCs/>
                <w:lang w:val="ru-RU"/>
              </w:rPr>
              <w:t xml:space="preserve"> </w:t>
            </w:r>
            <w:r w:rsidRPr="002B19B2">
              <w:rPr>
                <w:bCs/>
                <w:lang w:val="ru-RU"/>
              </w:rPr>
              <w:t>савет корисника Националног парка у складу са чланом 23</w:t>
            </w:r>
            <w:r w:rsidR="002B19B2">
              <w:rPr>
                <w:bCs/>
                <w:lang w:val="ru-RU"/>
              </w:rPr>
              <w:t>. З</w:t>
            </w:r>
            <w:r w:rsidRPr="002B19B2">
              <w:rPr>
                <w:bCs/>
                <w:lang w:val="ru-RU"/>
              </w:rPr>
              <w:t>акона о националним парковима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7868C1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Default="00FC14F0" w:rsidP="002B19B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2B19B2" w:rsidRDefault="00FC14F0" w:rsidP="002B19B2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2B19B2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2B19B2" w:rsidRDefault="00FC14F0" w:rsidP="002B19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FC14F0" w:rsidRPr="00690C55" w:rsidTr="00571E6E">
        <w:trPr>
          <w:cantSplit/>
          <w:trHeight w:val="215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E6E" w:rsidRDefault="00571E6E" w:rsidP="00446E55">
            <w:pPr>
              <w:pStyle w:val="NoSpacing"/>
              <w:jc w:val="center"/>
              <w:rPr>
                <w:b/>
                <w:lang w:val="ru-RU"/>
              </w:rPr>
            </w:pPr>
          </w:p>
          <w:p w:rsidR="00446E55" w:rsidRPr="00571E6E" w:rsidRDefault="00446E55" w:rsidP="00446E5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690C55" w:rsidTr="00571E6E">
        <w:trPr>
          <w:trHeight w:val="551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571E6E" w:rsidRDefault="00FC14F0" w:rsidP="00571E6E">
            <w:pPr>
              <w:pStyle w:val="NoSpacing"/>
              <w:jc w:val="center"/>
              <w:rPr>
                <w:b/>
                <w:lang w:val="sr-Cyrl-CS"/>
              </w:rPr>
            </w:pPr>
            <w:r w:rsidRPr="00571E6E">
              <w:rPr>
                <w:b/>
                <w:lang w:val="sr-Cyrl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1586" w:type="pct"/>
            <w:gridSpan w:val="8"/>
            <w:shd w:val="pct12" w:color="auto" w:fill="auto"/>
            <w:vAlign w:val="center"/>
          </w:tcPr>
          <w:p w:rsidR="00FC14F0" w:rsidRPr="00571E6E" w:rsidRDefault="00FC14F0" w:rsidP="00571E6E">
            <w:pPr>
              <w:pStyle w:val="NoSpacing"/>
              <w:jc w:val="center"/>
              <w:rPr>
                <w:b/>
              </w:rPr>
            </w:pPr>
            <w:r w:rsidRPr="00571E6E">
              <w:rPr>
                <w:b/>
              </w:rPr>
              <w:t>БОДОВАЊЕ</w:t>
            </w:r>
          </w:p>
        </w:tc>
        <w:tc>
          <w:tcPr>
            <w:tcW w:w="1255" w:type="pct"/>
            <w:shd w:val="pct12" w:color="auto" w:fill="auto"/>
            <w:vAlign w:val="center"/>
          </w:tcPr>
          <w:p w:rsidR="00571E6E" w:rsidRPr="00446E55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571E6E">
              <w:rPr>
                <w:b/>
                <w:lang w:val="ru-RU"/>
              </w:rPr>
              <w:t>НАПОМЕНА</w:t>
            </w:r>
          </w:p>
        </w:tc>
      </w:tr>
      <w:tr w:rsidR="00571E6E" w:rsidRPr="00690C55" w:rsidTr="00571E6E">
        <w:trPr>
          <w:cantSplit/>
          <w:trHeight w:val="602"/>
        </w:trPr>
        <w:tc>
          <w:tcPr>
            <w:tcW w:w="278" w:type="pct"/>
            <w:shd w:val="clear" w:color="auto" w:fill="auto"/>
            <w:vAlign w:val="center"/>
          </w:tcPr>
          <w:p w:rsidR="00FC14F0" w:rsidRPr="00571E6E" w:rsidRDefault="00571E6E" w:rsidP="00571E6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880" w:type="pct"/>
            <w:vAlign w:val="center"/>
          </w:tcPr>
          <w:p w:rsidR="00FC14F0" w:rsidRDefault="00FC14F0" w:rsidP="00571E6E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биолошких, биотехничких и  хемијских средстава</w:t>
            </w:r>
          </w:p>
        </w:tc>
        <w:tc>
          <w:tcPr>
            <w:tcW w:w="341" w:type="pct"/>
            <w:vAlign w:val="center"/>
          </w:tcPr>
          <w:p w:rsidR="00FC14F0" w:rsidRDefault="00FC14F0" w:rsidP="00571E6E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</w:t>
            </w:r>
          </w:p>
          <w:p w:rsidR="00FC14F0" w:rsidRPr="00571E6E" w:rsidRDefault="00FC14F0" w:rsidP="00571E6E">
            <w:pPr>
              <w:pStyle w:val="NoSpacing"/>
              <w:jc w:val="center"/>
              <w:rPr>
                <w:b/>
                <w:sz w:val="18"/>
                <w:szCs w:val="18"/>
                <w:lang w:val="sr-Cyrl-CS"/>
              </w:rPr>
            </w:pPr>
            <w:r w:rsidRPr="00571E6E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8" w:type="pct"/>
            <w:gridSpan w:val="4"/>
            <w:vAlign w:val="center"/>
          </w:tcPr>
          <w:p w:rsidR="00FC14F0" w:rsidRDefault="00FC14F0" w:rsidP="00571E6E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 сагласност, НЕ одобрење (и обрнуто)</w:t>
            </w:r>
          </w:p>
          <w:p w:rsidR="00FC14F0" w:rsidRPr="00571E6E" w:rsidRDefault="00FC14F0" w:rsidP="00571E6E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1E6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8" w:type="pct"/>
            <w:gridSpan w:val="3"/>
            <w:vAlign w:val="center"/>
          </w:tcPr>
          <w:p w:rsidR="00FC14F0" w:rsidRDefault="00FC14F0" w:rsidP="00571E6E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FC14F0" w:rsidRPr="00571E6E" w:rsidRDefault="00FC14F0" w:rsidP="00571E6E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1E6E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5" w:type="pct"/>
            <w:vAlign w:val="center"/>
          </w:tcPr>
          <w:p w:rsidR="00FC14F0" w:rsidRPr="00571E6E" w:rsidRDefault="00FC14F0" w:rsidP="00571E6E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FC14F0" w:rsidRDefault="00FC14F0" w:rsidP="00FC14F0">
      <w:pPr>
        <w:rPr>
          <w:lang w:val="sr-Cyrl-CS"/>
        </w:rPr>
      </w:pPr>
    </w:p>
    <w:p w:rsidR="00FC14F0" w:rsidRDefault="00FC14F0" w:rsidP="00FC14F0">
      <w:pPr>
        <w:rPr>
          <w:lang w:val="sr-Cyrl-CS"/>
        </w:rPr>
      </w:pPr>
    </w:p>
    <w:p w:rsidR="00FC14F0" w:rsidRDefault="00FC14F0" w:rsidP="00FC14F0">
      <w:pPr>
        <w:rPr>
          <w:lang w:val="sr-Cyrl-CS"/>
        </w:rPr>
      </w:pPr>
    </w:p>
    <w:p w:rsidR="00FC14F0" w:rsidRDefault="00FC14F0" w:rsidP="00FC14F0">
      <w:pPr>
        <w:rPr>
          <w:lang w:val="sr-Cyrl-CS"/>
        </w:rPr>
      </w:pPr>
    </w:p>
    <w:p w:rsidR="00FC14F0" w:rsidRPr="00E1697E" w:rsidRDefault="00FC14F0" w:rsidP="00FC14F0">
      <w:pPr>
        <w:rPr>
          <w:lang w:val="sr-Cyrl-CS"/>
        </w:rPr>
      </w:pPr>
    </w:p>
    <w:p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:rsidR="00FC14F0" w:rsidRPr="00571E6E" w:rsidRDefault="00FC14F0" w:rsidP="00FC14F0">
      <w:pPr>
        <w:pStyle w:val="NoSpacing"/>
        <w:tabs>
          <w:tab w:val="left" w:pos="3550"/>
        </w:tabs>
        <w:jc w:val="center"/>
        <w:rPr>
          <w:b/>
        </w:rPr>
      </w:pPr>
      <w:r w:rsidRPr="00571E6E">
        <w:rPr>
          <w:b/>
        </w:rPr>
        <w:t>РЕЗУЛТАТ НАДЗОРА У БОДОВИМА</w:t>
      </w:r>
    </w:p>
    <w:p w:rsidR="00FC14F0" w:rsidRPr="00690C55" w:rsidRDefault="00FC14F0" w:rsidP="00FC14F0">
      <w:pPr>
        <w:pStyle w:val="NoSpacing"/>
        <w:tabs>
          <w:tab w:val="left" w:pos="3550"/>
        </w:tabs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860"/>
        <w:gridCol w:w="860"/>
        <w:gridCol w:w="860"/>
        <w:gridCol w:w="860"/>
        <w:gridCol w:w="860"/>
        <w:gridCol w:w="1038"/>
      </w:tblGrid>
      <w:tr w:rsidR="00FC14F0" w:rsidRPr="00690C55" w:rsidTr="00B92164">
        <w:trPr>
          <w:trHeight w:val="284"/>
          <w:jc w:val="center"/>
        </w:trPr>
        <w:tc>
          <w:tcPr>
            <w:tcW w:w="2213" w:type="pct"/>
            <w:vMerge w:val="restart"/>
            <w:shd w:val="pct12" w:color="auto" w:fill="auto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571E6E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А4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А5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А6</w:t>
            </w:r>
          </w:p>
        </w:tc>
      </w:tr>
      <w:tr w:rsidR="00FC14F0" w:rsidRPr="00690C55" w:rsidTr="00B92164">
        <w:trPr>
          <w:trHeight w:val="251"/>
          <w:jc w:val="center"/>
        </w:trPr>
        <w:tc>
          <w:tcPr>
            <w:tcW w:w="2213" w:type="pct"/>
            <w:vMerge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52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43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20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20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16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b/>
              </w:rPr>
            </w:pPr>
            <w:r w:rsidRPr="00571E6E">
              <w:rPr>
                <w:b/>
              </w:rPr>
              <w:t>2</w:t>
            </w:r>
          </w:p>
        </w:tc>
      </w:tr>
      <w:tr w:rsidR="00FC14F0" w:rsidRPr="00690C55" w:rsidTr="00B92164">
        <w:trPr>
          <w:trHeight w:val="445"/>
          <w:jc w:val="center"/>
        </w:trPr>
        <w:tc>
          <w:tcPr>
            <w:tcW w:w="2213" w:type="pct"/>
            <w:shd w:val="pct12" w:color="auto" w:fill="auto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571E6E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FC14F0" w:rsidRDefault="00FC14F0" w:rsidP="00FC14F0">
      <w:pPr>
        <w:pStyle w:val="NoSpacing"/>
        <w:tabs>
          <w:tab w:val="left" w:pos="3550"/>
        </w:tabs>
      </w:pPr>
    </w:p>
    <w:p w:rsidR="005013A3" w:rsidRPr="005013A3" w:rsidRDefault="005013A3" w:rsidP="00FC14F0">
      <w:pPr>
        <w:pStyle w:val="NoSpacing"/>
        <w:tabs>
          <w:tab w:val="left" w:pos="355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636"/>
        <w:gridCol w:w="1454"/>
        <w:gridCol w:w="1546"/>
        <w:gridCol w:w="1636"/>
        <w:gridCol w:w="1457"/>
      </w:tblGrid>
      <w:tr w:rsidR="00FC14F0" w:rsidRPr="00690C55" w:rsidTr="006D42D1">
        <w:trPr>
          <w:jc w:val="center"/>
        </w:trPr>
        <w:tc>
          <w:tcPr>
            <w:tcW w:w="9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Степен  </w:t>
            </w:r>
            <w:r w:rsidRPr="00690C55">
              <w:rPr>
                <w:sz w:val="20"/>
                <w:szCs w:val="20"/>
                <w:lang w:eastAsia="el-GR"/>
              </w:rPr>
              <w:t>ризика</w:t>
            </w:r>
          </w:p>
        </w:tc>
        <w:tc>
          <w:tcPr>
            <w:tcW w:w="854" w:type="pct"/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Незнатан</w:t>
            </w:r>
          </w:p>
        </w:tc>
        <w:tc>
          <w:tcPr>
            <w:tcW w:w="759" w:type="pct"/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Низак</w:t>
            </w:r>
          </w:p>
        </w:tc>
        <w:tc>
          <w:tcPr>
            <w:tcW w:w="807" w:type="pct"/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Средњи</w:t>
            </w:r>
          </w:p>
        </w:tc>
        <w:tc>
          <w:tcPr>
            <w:tcW w:w="854" w:type="pct"/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Висок</w:t>
            </w:r>
          </w:p>
        </w:tc>
        <w:tc>
          <w:tcPr>
            <w:tcW w:w="761" w:type="pct"/>
            <w:shd w:val="pct12" w:color="auto" w:fill="auto"/>
            <w:vAlign w:val="center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Критичан</w:t>
            </w:r>
          </w:p>
        </w:tc>
      </w:tr>
      <w:tr w:rsidR="00FC14F0" w:rsidRPr="00690C55" w:rsidTr="006D42D1">
        <w:trPr>
          <w:jc w:val="center"/>
        </w:trPr>
        <w:tc>
          <w:tcPr>
            <w:tcW w:w="964" w:type="pct"/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val="en-US"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А</w:t>
            </w:r>
            <w:r w:rsidRPr="00690C55">
              <w:rPr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342" w:hanging="360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48 - 52</w:t>
            </w:r>
          </w:p>
        </w:tc>
        <w:tc>
          <w:tcPr>
            <w:tcW w:w="759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43 - 47</w:t>
            </w:r>
          </w:p>
        </w:tc>
        <w:tc>
          <w:tcPr>
            <w:tcW w:w="807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37 - 42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32 - 36</w:t>
            </w:r>
          </w:p>
        </w:tc>
        <w:tc>
          <w:tcPr>
            <w:tcW w:w="761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31≤</w:t>
            </w:r>
          </w:p>
        </w:tc>
      </w:tr>
      <w:tr w:rsidR="00FC14F0" w:rsidRPr="00AB65FB" w:rsidTr="006D42D1">
        <w:trPr>
          <w:jc w:val="center"/>
        </w:trPr>
        <w:tc>
          <w:tcPr>
            <w:tcW w:w="964" w:type="pct"/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А2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40 - 43</w:t>
            </w:r>
          </w:p>
        </w:tc>
        <w:tc>
          <w:tcPr>
            <w:tcW w:w="759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35 - 39</w:t>
            </w:r>
          </w:p>
        </w:tc>
        <w:tc>
          <w:tcPr>
            <w:tcW w:w="807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31 - 34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2</w:t>
            </w:r>
            <w:r w:rsidRPr="00571E6E">
              <w:rPr>
                <w:sz w:val="20"/>
                <w:szCs w:val="20"/>
                <w:lang w:val="en-US" w:eastAsia="el-GR"/>
              </w:rPr>
              <w:t>7</w:t>
            </w:r>
            <w:r w:rsidRPr="00571E6E">
              <w:rPr>
                <w:sz w:val="20"/>
                <w:szCs w:val="20"/>
                <w:lang w:eastAsia="el-GR"/>
              </w:rPr>
              <w:t xml:space="preserve"> - 30</w:t>
            </w:r>
          </w:p>
        </w:tc>
        <w:tc>
          <w:tcPr>
            <w:tcW w:w="761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26≤</w:t>
            </w:r>
          </w:p>
        </w:tc>
      </w:tr>
      <w:tr w:rsidR="00FC14F0" w:rsidRPr="00690C55" w:rsidTr="006D42D1">
        <w:trPr>
          <w:jc w:val="center"/>
        </w:trPr>
        <w:tc>
          <w:tcPr>
            <w:tcW w:w="964" w:type="pct"/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 xml:space="preserve">Број бодова </w:t>
            </w:r>
            <w:r w:rsidRPr="00690C55">
              <w:rPr>
                <w:sz w:val="20"/>
                <w:szCs w:val="20"/>
                <w:lang w:val="en-US" w:eastAsia="el-GR"/>
              </w:rPr>
              <w:t>A</w:t>
            </w:r>
            <w:r w:rsidRPr="00690C55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59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07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61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 w:rsidRPr="00571E6E">
              <w:rPr>
                <w:sz w:val="20"/>
                <w:szCs w:val="20"/>
                <w:lang w:val="en-US" w:eastAsia="el-GR"/>
              </w:rPr>
              <w:t>12≤</w:t>
            </w:r>
          </w:p>
        </w:tc>
      </w:tr>
      <w:tr w:rsidR="00FC14F0" w:rsidRPr="00690C55" w:rsidTr="006D42D1">
        <w:trPr>
          <w:jc w:val="center"/>
        </w:trPr>
        <w:tc>
          <w:tcPr>
            <w:tcW w:w="964" w:type="pct"/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 xml:space="preserve">Број бодова </w:t>
            </w:r>
            <w:r w:rsidRPr="00690C55">
              <w:rPr>
                <w:sz w:val="20"/>
                <w:szCs w:val="20"/>
                <w:lang w:val="en-US" w:eastAsia="el-GR"/>
              </w:rPr>
              <w:t>A</w:t>
            </w:r>
            <w:r w:rsidRPr="00690C55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759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17 -18</w:t>
            </w:r>
          </w:p>
        </w:tc>
        <w:tc>
          <w:tcPr>
            <w:tcW w:w="807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15 - 16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13 - 14</w:t>
            </w:r>
          </w:p>
        </w:tc>
        <w:tc>
          <w:tcPr>
            <w:tcW w:w="761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12≤</w:t>
            </w:r>
          </w:p>
        </w:tc>
      </w:tr>
      <w:tr w:rsidR="00FC14F0" w:rsidRPr="00690C55" w:rsidTr="006D42D1">
        <w:trPr>
          <w:jc w:val="center"/>
        </w:trPr>
        <w:tc>
          <w:tcPr>
            <w:tcW w:w="964" w:type="pct"/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 xml:space="preserve">Број бодова </w:t>
            </w:r>
            <w:r w:rsidRPr="00690C55">
              <w:rPr>
                <w:sz w:val="20"/>
                <w:szCs w:val="20"/>
                <w:lang w:val="en-US" w:eastAsia="el-GR"/>
              </w:rPr>
              <w:t>A</w:t>
            </w:r>
            <w:r w:rsidRPr="00690C55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59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07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12 - 13</w:t>
            </w:r>
          </w:p>
        </w:tc>
        <w:tc>
          <w:tcPr>
            <w:tcW w:w="854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10 - 11</w:t>
            </w:r>
          </w:p>
        </w:tc>
        <w:tc>
          <w:tcPr>
            <w:tcW w:w="761" w:type="pct"/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 w:rsidRPr="00571E6E">
              <w:rPr>
                <w:sz w:val="20"/>
                <w:szCs w:val="20"/>
                <w:lang w:eastAsia="el-GR"/>
              </w:rPr>
              <w:t>9≤</w:t>
            </w:r>
          </w:p>
        </w:tc>
      </w:tr>
      <w:tr w:rsidR="00FC14F0" w:rsidRPr="00690C55" w:rsidTr="006D42D1">
        <w:trPr>
          <w:jc w:val="center"/>
        </w:trPr>
        <w:tc>
          <w:tcPr>
            <w:tcW w:w="964" w:type="pct"/>
            <w:tcBorders>
              <w:bottom w:val="single" w:sz="4" w:space="0" w:color="auto"/>
            </w:tcBorders>
            <w:shd w:val="pct12" w:color="auto" w:fill="auto"/>
          </w:tcPr>
          <w:p w:rsidR="00FC14F0" w:rsidRPr="00690C55" w:rsidRDefault="00FC14F0" w:rsidP="003F6558">
            <w:pPr>
              <w:pStyle w:val="NoSpacing"/>
              <w:tabs>
                <w:tab w:val="left" w:pos="3550"/>
              </w:tabs>
              <w:ind w:left="566" w:hanging="551"/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 xml:space="preserve">Број бодова </w:t>
            </w:r>
            <w:r w:rsidRPr="00690C55">
              <w:rPr>
                <w:sz w:val="20"/>
                <w:szCs w:val="20"/>
                <w:lang w:val="en-US" w:eastAsia="el-GR"/>
              </w:rPr>
              <w:t>A</w:t>
            </w: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 w:rsidRPr="00571E6E"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FC14F0" w:rsidRPr="00571E6E" w:rsidRDefault="00FC14F0" w:rsidP="00571E6E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 w:rsidRPr="00571E6E">
              <w:rPr>
                <w:sz w:val="20"/>
                <w:szCs w:val="20"/>
                <w:lang w:val="en-US" w:eastAsia="el-GR"/>
              </w:rPr>
              <w:t>2&lt;</w:t>
            </w:r>
          </w:p>
        </w:tc>
      </w:tr>
    </w:tbl>
    <w:p w:rsidR="006D42D1" w:rsidRDefault="006D42D1" w:rsidP="00571E6E">
      <w:pPr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3"/>
        <w:gridCol w:w="1293"/>
        <w:gridCol w:w="1293"/>
        <w:gridCol w:w="1293"/>
        <w:gridCol w:w="1293"/>
        <w:gridCol w:w="1293"/>
      </w:tblGrid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w w:val="90"/>
                <w:sz w:val="22"/>
                <w:szCs w:val="22"/>
              </w:rPr>
            </w:pPr>
            <w:r w:rsidRPr="008531F2">
              <w:rPr>
                <w:sz w:val="22"/>
                <w:szCs w:val="22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  <w:r w:rsidRPr="008531F2">
              <w:rPr>
                <w:b/>
                <w:w w:val="90"/>
                <w:sz w:val="22"/>
                <w:szCs w:val="22"/>
                <w:lang w:val="sr-Cyrl-RS"/>
              </w:rPr>
              <w:t>А6</w:t>
            </w:r>
          </w:p>
        </w:tc>
      </w:tr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sz w:val="22"/>
                <w:szCs w:val="22"/>
                <w:lang w:val="ru-RU"/>
              </w:rPr>
            </w:pPr>
            <w:r w:rsidRPr="008531F2">
              <w:rPr>
                <w:sz w:val="22"/>
                <w:szCs w:val="22"/>
                <w:lang w:val="ru-RU"/>
              </w:rPr>
              <w:t>незнатан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color w:val="FF0000"/>
                <w:w w:val="90"/>
                <w:sz w:val="22"/>
                <w:szCs w:val="22"/>
                <w:lang w:val="sr-Cyrl-RS"/>
              </w:rPr>
            </w:pPr>
          </w:p>
        </w:tc>
      </w:tr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sz w:val="22"/>
                <w:szCs w:val="22"/>
                <w:lang w:val="ru-RU"/>
              </w:rPr>
            </w:pPr>
            <w:r w:rsidRPr="008531F2">
              <w:rPr>
                <w:sz w:val="22"/>
                <w:szCs w:val="22"/>
                <w:lang w:val="ru-RU"/>
              </w:rPr>
              <w:t>низак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color w:val="FF0000"/>
                <w:w w:val="90"/>
                <w:sz w:val="22"/>
                <w:szCs w:val="22"/>
                <w:lang w:val="sr-Cyrl-RS"/>
              </w:rPr>
            </w:pPr>
          </w:p>
        </w:tc>
      </w:tr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sz w:val="22"/>
                <w:szCs w:val="22"/>
                <w:lang w:val="ru-RU"/>
              </w:rPr>
            </w:pPr>
            <w:r w:rsidRPr="008531F2">
              <w:rPr>
                <w:sz w:val="22"/>
                <w:szCs w:val="22"/>
                <w:lang w:val="ru-RU"/>
              </w:rPr>
              <w:t>средњи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color w:val="FF0000"/>
                <w:w w:val="90"/>
                <w:sz w:val="22"/>
                <w:szCs w:val="22"/>
                <w:lang w:val="sr-Cyrl-RS"/>
              </w:rPr>
            </w:pPr>
          </w:p>
        </w:tc>
      </w:tr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sz w:val="22"/>
                <w:szCs w:val="22"/>
                <w:lang w:val="ru-RU"/>
              </w:rPr>
            </w:pPr>
            <w:r w:rsidRPr="008531F2">
              <w:rPr>
                <w:sz w:val="22"/>
                <w:szCs w:val="22"/>
                <w:lang w:val="ru-RU"/>
              </w:rPr>
              <w:t>висок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color w:val="FF0000"/>
                <w:w w:val="90"/>
                <w:sz w:val="22"/>
                <w:szCs w:val="22"/>
                <w:lang w:val="sr-Cyrl-RS"/>
              </w:rPr>
            </w:pPr>
          </w:p>
        </w:tc>
      </w:tr>
      <w:tr w:rsidR="007E35D3" w:rsidRPr="008531F2" w:rsidTr="007E35D3">
        <w:tc>
          <w:tcPr>
            <w:tcW w:w="1818" w:type="dxa"/>
            <w:shd w:val="clear" w:color="auto" w:fill="auto"/>
          </w:tcPr>
          <w:p w:rsidR="006D42D1" w:rsidRPr="008531F2" w:rsidRDefault="006D42D1" w:rsidP="000F425F">
            <w:pPr>
              <w:rPr>
                <w:sz w:val="22"/>
                <w:szCs w:val="22"/>
                <w:lang w:val="ru-RU"/>
              </w:rPr>
            </w:pPr>
            <w:r w:rsidRPr="008531F2">
              <w:rPr>
                <w:sz w:val="22"/>
                <w:szCs w:val="22"/>
                <w:lang w:val="ru-RU"/>
              </w:rPr>
              <w:t>критичан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w w:val="90"/>
                <w:sz w:val="22"/>
                <w:szCs w:val="22"/>
                <w:lang w:val="sr-Cyrl-R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2D1" w:rsidRPr="008531F2" w:rsidRDefault="006D42D1" w:rsidP="007E35D3">
            <w:pPr>
              <w:jc w:val="center"/>
              <w:rPr>
                <w:b/>
                <w:color w:val="FF0000"/>
                <w:w w:val="90"/>
                <w:sz w:val="22"/>
                <w:szCs w:val="22"/>
                <w:lang w:val="sr-Cyrl-RS"/>
              </w:rPr>
            </w:pPr>
          </w:p>
        </w:tc>
      </w:tr>
    </w:tbl>
    <w:p w:rsidR="00571E6E" w:rsidRPr="008531F2" w:rsidRDefault="00FC14F0" w:rsidP="00571E6E">
      <w:pPr>
        <w:rPr>
          <w:w w:val="90"/>
          <w:sz w:val="22"/>
          <w:szCs w:val="22"/>
        </w:rPr>
      </w:pPr>
      <w:r w:rsidRPr="008531F2">
        <w:rPr>
          <w:w w:val="90"/>
          <w:sz w:val="22"/>
          <w:szCs w:val="22"/>
        </w:rPr>
        <w:t xml:space="preserve">                    </w:t>
      </w:r>
    </w:p>
    <w:p w:rsidR="00FC14F0" w:rsidRDefault="00FC14F0" w:rsidP="00571E6E">
      <w:pPr>
        <w:ind w:firstLine="720"/>
        <w:rPr>
          <w:w w:val="90"/>
        </w:rPr>
      </w:pPr>
      <w:r w:rsidRPr="00571E6E">
        <w:rPr>
          <w:b/>
          <w:w w:val="90"/>
        </w:rPr>
        <w:t>Напомена:</w:t>
      </w:r>
      <w:r w:rsidRPr="006101D7">
        <w:rPr>
          <w:w w:val="90"/>
        </w:rPr>
        <w:t xml:space="preserve"> ако се инспекцијски надзор врши по свим тачкама контролне листе примењује се следећа табела</w:t>
      </w:r>
      <w:r>
        <w:rPr>
          <w:w w:val="90"/>
        </w:rPr>
        <w:t>:</w:t>
      </w:r>
    </w:p>
    <w:p w:rsidR="00FC14F0" w:rsidRDefault="00FC14F0" w:rsidP="00FC14F0">
      <w:pPr>
        <w:rPr>
          <w:w w:val="90"/>
        </w:rPr>
      </w:pPr>
    </w:p>
    <w:p w:rsidR="005013A3" w:rsidRDefault="005013A3" w:rsidP="00FC14F0">
      <w:pPr>
        <w:rPr>
          <w:w w:val="90"/>
        </w:rPr>
      </w:pPr>
    </w:p>
    <w:p w:rsidR="00FC14F0" w:rsidRPr="00571E6E" w:rsidRDefault="00FC14F0" w:rsidP="00FC14F0">
      <w:pPr>
        <w:jc w:val="center"/>
        <w:rPr>
          <w:b/>
          <w:w w:val="90"/>
        </w:rPr>
      </w:pPr>
      <w:r w:rsidRPr="00571E6E">
        <w:rPr>
          <w:b/>
          <w:w w:val="90"/>
        </w:rPr>
        <w:t>РЕЗУЛТАТ НАДЗОРА У БОДОВИМА:</w:t>
      </w:r>
    </w:p>
    <w:p w:rsidR="00FC14F0" w:rsidRDefault="00FC14F0" w:rsidP="00FC14F0">
      <w:pPr>
        <w:jc w:val="center"/>
        <w:rPr>
          <w:w w:val="90"/>
        </w:rPr>
      </w:pPr>
    </w:p>
    <w:p w:rsidR="008531F2" w:rsidRPr="00690C55" w:rsidRDefault="008531F2" w:rsidP="00FC14F0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FC14F0" w:rsidRPr="00690C55" w:rsidTr="00B92164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3F6558">
            <w:pPr>
              <w:jc w:val="center"/>
              <w:rPr>
                <w:b/>
                <w:w w:val="90"/>
              </w:rPr>
            </w:pPr>
            <w:r w:rsidRPr="00571E6E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FC14F0" w:rsidRPr="00571E6E" w:rsidRDefault="00FC14F0" w:rsidP="003F6558">
            <w:pPr>
              <w:jc w:val="center"/>
              <w:rPr>
                <w:b/>
                <w:w w:val="90"/>
              </w:rPr>
            </w:pPr>
            <w:r w:rsidRPr="00571E6E">
              <w:rPr>
                <w:b/>
                <w:w w:val="90"/>
              </w:rPr>
              <w:t>153</w:t>
            </w:r>
          </w:p>
        </w:tc>
      </w:tr>
      <w:tr w:rsidR="00FC14F0" w:rsidRPr="00690C55" w:rsidTr="00B92164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FC14F0" w:rsidRPr="00571E6E" w:rsidRDefault="00FC14F0" w:rsidP="003F6558">
            <w:pPr>
              <w:jc w:val="center"/>
              <w:rPr>
                <w:b/>
                <w:w w:val="90"/>
              </w:rPr>
            </w:pPr>
            <w:r w:rsidRPr="00571E6E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FC14F0" w:rsidRPr="00571E6E" w:rsidRDefault="00FC14F0" w:rsidP="003F655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FC14F0" w:rsidRDefault="00FC14F0" w:rsidP="00FC14F0">
      <w:pPr>
        <w:rPr>
          <w:w w:val="90"/>
        </w:rPr>
      </w:pPr>
    </w:p>
    <w:p w:rsidR="005013A3" w:rsidRPr="00690C55" w:rsidRDefault="005013A3" w:rsidP="00FC14F0">
      <w:pPr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02"/>
        <w:gridCol w:w="848"/>
        <w:gridCol w:w="402"/>
        <w:gridCol w:w="874"/>
        <w:gridCol w:w="462"/>
        <w:gridCol w:w="1126"/>
        <w:gridCol w:w="1197"/>
        <w:gridCol w:w="1417"/>
        <w:gridCol w:w="1088"/>
      </w:tblGrid>
      <w:tr w:rsidR="00FC14F0" w:rsidRPr="00571E6E" w:rsidTr="00B92164">
        <w:trPr>
          <w:gridBefore w:val="1"/>
          <w:gridAfter w:val="1"/>
          <w:wBefore w:w="188" w:type="pct"/>
          <w:wAfter w:w="569" w:type="pct"/>
          <w:trHeight w:val="328"/>
          <w:jc w:val="center"/>
        </w:trPr>
        <w:tc>
          <w:tcPr>
            <w:tcW w:w="94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Степен ризика</w:t>
            </w:r>
          </w:p>
        </w:tc>
        <w:tc>
          <w:tcPr>
            <w:tcW w:w="653" w:type="pct"/>
            <w:gridSpan w:val="2"/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Незнатан</w:t>
            </w:r>
          </w:p>
        </w:tc>
        <w:tc>
          <w:tcPr>
            <w:tcW w:w="697" w:type="pct"/>
            <w:gridSpan w:val="2"/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Низак</w:t>
            </w:r>
          </w:p>
        </w:tc>
        <w:tc>
          <w:tcPr>
            <w:tcW w:w="588" w:type="pct"/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Средњи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Висок</w:t>
            </w:r>
          </w:p>
        </w:tc>
        <w:tc>
          <w:tcPr>
            <w:tcW w:w="740" w:type="pct"/>
            <w:shd w:val="pct12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Критичан</w:t>
            </w:r>
          </w:p>
        </w:tc>
      </w:tr>
      <w:tr w:rsidR="00571E6E" w:rsidRPr="00571E6E" w:rsidTr="00B92164">
        <w:trPr>
          <w:gridBefore w:val="1"/>
          <w:gridAfter w:val="1"/>
          <w:wBefore w:w="188" w:type="pct"/>
          <w:wAfter w:w="569" w:type="pct"/>
          <w:trHeight w:val="328"/>
          <w:jc w:val="center"/>
        </w:trPr>
        <w:tc>
          <w:tcPr>
            <w:tcW w:w="94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C14F0" w:rsidRPr="00571E6E" w:rsidRDefault="00FC14F0" w:rsidP="00571E6E">
            <w:pPr>
              <w:ind w:right="-92"/>
              <w:jc w:val="center"/>
              <w:rPr>
                <w:w w:val="90"/>
              </w:rPr>
            </w:pPr>
            <w:r w:rsidRPr="00571E6E">
              <w:rPr>
                <w:w w:val="90"/>
              </w:rPr>
              <w:t>Број бодова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right="-92"/>
              <w:jc w:val="center"/>
              <w:rPr>
                <w:w w:val="90"/>
              </w:rPr>
            </w:pPr>
            <w:r w:rsidRPr="00571E6E">
              <w:rPr>
                <w:w w:val="90"/>
              </w:rPr>
              <w:t>141 - 153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w w:val="90"/>
              </w:rPr>
              <w:t>123 - 140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hanging="108"/>
              <w:jc w:val="center"/>
              <w:rPr>
                <w:w w:val="90"/>
              </w:rPr>
            </w:pPr>
            <w:r w:rsidRPr="00571E6E">
              <w:rPr>
                <w:w w:val="90"/>
              </w:rPr>
              <w:t>108 - 122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ind w:right="-108"/>
              <w:jc w:val="center"/>
              <w:rPr>
                <w:w w:val="90"/>
              </w:rPr>
            </w:pPr>
            <w:r w:rsidRPr="00571E6E">
              <w:rPr>
                <w:w w:val="90"/>
              </w:rPr>
              <w:t>93 - 107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4F0" w:rsidRPr="00571E6E" w:rsidRDefault="00FC14F0" w:rsidP="00571E6E">
            <w:pPr>
              <w:jc w:val="center"/>
              <w:rPr>
                <w:w w:val="90"/>
              </w:rPr>
            </w:pPr>
            <w:r w:rsidRPr="00571E6E">
              <w:rPr>
                <w:lang w:eastAsia="el-GR"/>
              </w:rPr>
              <w:t>92 ≤</w:t>
            </w:r>
          </w:p>
        </w:tc>
      </w:tr>
      <w:tr w:rsidR="00FC14F0" w:rsidRPr="00690C55" w:rsidTr="00B92164">
        <w:trPr>
          <w:gridBefore w:val="1"/>
          <w:gridAfter w:val="1"/>
          <w:wBefore w:w="188" w:type="pct"/>
          <w:wAfter w:w="569" w:type="pct"/>
          <w:trHeight w:val="328"/>
          <w:jc w:val="center"/>
        </w:trPr>
        <w:tc>
          <w:tcPr>
            <w:tcW w:w="4243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5013A3" w:rsidRPr="00690C55" w:rsidRDefault="005013A3" w:rsidP="005013A3">
            <w:pPr>
              <w:rPr>
                <w:w w:val="90"/>
              </w:rPr>
            </w:pPr>
          </w:p>
        </w:tc>
      </w:tr>
      <w:tr w:rsidR="005013A3" w:rsidRPr="00690C55" w:rsidTr="00B92164">
        <w:trPr>
          <w:gridBefore w:val="1"/>
          <w:gridAfter w:val="1"/>
          <w:wBefore w:w="188" w:type="pct"/>
          <w:wAfter w:w="569" w:type="pct"/>
          <w:trHeight w:val="328"/>
          <w:jc w:val="center"/>
        </w:trPr>
        <w:tc>
          <w:tcPr>
            <w:tcW w:w="4243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5013A3" w:rsidRDefault="005013A3" w:rsidP="005013A3">
            <w:pPr>
              <w:rPr>
                <w:w w:val="90"/>
              </w:rPr>
            </w:pPr>
          </w:p>
          <w:p w:rsidR="005013A3" w:rsidRPr="00690C55" w:rsidRDefault="005013A3" w:rsidP="005013A3">
            <w:pPr>
              <w:rPr>
                <w:w w:val="90"/>
              </w:rPr>
            </w:pPr>
          </w:p>
        </w:tc>
      </w:tr>
      <w:tr w:rsidR="00571E6E" w:rsidRPr="00264795" w:rsidTr="00B92164">
        <w:tblPrEx>
          <w:jc w:val="left"/>
        </w:tblPrEx>
        <w:trPr>
          <w:trHeight w:val="328"/>
        </w:trPr>
        <w:tc>
          <w:tcPr>
            <w:tcW w:w="1572" w:type="pct"/>
            <w:gridSpan w:val="3"/>
            <w:shd w:val="pct12" w:color="auto" w:fill="auto"/>
            <w:vAlign w:val="center"/>
          </w:tcPr>
          <w:p w:rsidR="00571E6E" w:rsidRPr="00690C55" w:rsidRDefault="00571E6E" w:rsidP="003F6558">
            <w:pPr>
              <w:rPr>
                <w:w w:val="90"/>
              </w:rPr>
            </w:pPr>
            <w:r w:rsidRPr="00690C55">
              <w:rPr>
                <w:lang w:val="ru-RU"/>
              </w:rPr>
              <w:lastRenderedPageBreak/>
              <w:t>Степен ризика у односу на остварени број бодова је:</w:t>
            </w:r>
          </w:p>
        </w:tc>
        <w:tc>
          <w:tcPr>
            <w:tcW w:w="6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E6E" w:rsidRPr="00571E6E" w:rsidRDefault="00571E6E" w:rsidP="003F6558">
            <w:pPr>
              <w:rPr>
                <w:b/>
              </w:rPr>
            </w:pPr>
            <w:r w:rsidRPr="00571E6E">
              <w:rPr>
                <w:b/>
                <w:w w:val="90"/>
              </w:rPr>
              <w:t>незнатан</w:t>
            </w:r>
            <w:r w:rsidRPr="00571E6E">
              <w:rPr>
                <w:b/>
              </w:rPr>
              <w:t xml:space="preserve">                     </w:t>
            </w:r>
            <w:r w:rsidRPr="00571E6E">
              <w:rPr>
                <w:b/>
              </w:rPr>
              <w:br/>
              <w:t xml:space="preserve">низак                        </w:t>
            </w:r>
          </w:p>
          <w:p w:rsidR="00571E6E" w:rsidRPr="00571E6E" w:rsidRDefault="00571E6E" w:rsidP="003F6558">
            <w:pPr>
              <w:rPr>
                <w:b/>
              </w:rPr>
            </w:pPr>
            <w:r w:rsidRPr="00571E6E">
              <w:rPr>
                <w:b/>
              </w:rPr>
              <w:t xml:space="preserve">средњи  </w:t>
            </w:r>
          </w:p>
          <w:p w:rsidR="00571E6E" w:rsidRPr="00571E6E" w:rsidRDefault="00571E6E" w:rsidP="003F6558">
            <w:pPr>
              <w:rPr>
                <w:b/>
              </w:rPr>
            </w:pPr>
            <w:r w:rsidRPr="00571E6E">
              <w:rPr>
                <w:b/>
              </w:rPr>
              <w:t xml:space="preserve">висок  </w:t>
            </w:r>
          </w:p>
          <w:p w:rsidR="00571E6E" w:rsidRPr="00B7409D" w:rsidRDefault="00571E6E" w:rsidP="003F6558">
            <w:pPr>
              <w:rPr>
                <w:b/>
              </w:rPr>
            </w:pPr>
            <w:r w:rsidRPr="00571E6E">
              <w:rPr>
                <w:b/>
              </w:rPr>
              <w:t>критичан</w:t>
            </w:r>
            <w:r w:rsidRPr="00B7409D">
              <w:rPr>
                <w:b/>
              </w:rPr>
              <w:t xml:space="preserve">       </w:t>
            </w:r>
          </w:p>
        </w:tc>
        <w:tc>
          <w:tcPr>
            <w:tcW w:w="2762" w:type="pct"/>
            <w:gridSpan w:val="5"/>
            <w:tcBorders>
              <w:left w:val="nil"/>
            </w:tcBorders>
            <w:shd w:val="clear" w:color="auto" w:fill="auto"/>
          </w:tcPr>
          <w:p w:rsidR="00571E6E" w:rsidRDefault="009B7997" w:rsidP="003F655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6E" w:rsidRPr="00690C55">
              <w:instrText xml:space="preserve"> FORMCHECKBOX </w:instrText>
            </w:r>
            <w:r w:rsidR="009D5F01">
              <w:fldChar w:fldCharType="separate"/>
            </w:r>
            <w:r w:rsidRPr="00690C55">
              <w:fldChar w:fldCharType="end"/>
            </w:r>
            <w:r w:rsidR="00571E6E" w:rsidRPr="00690C55">
              <w:t xml:space="preserve">                 </w:t>
            </w:r>
            <w:r w:rsidR="00571E6E">
              <w:t xml:space="preserve"> </w:t>
            </w:r>
          </w:p>
          <w:p w:rsidR="00571E6E" w:rsidRDefault="009B7997" w:rsidP="003F655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6E" w:rsidRPr="00690C55">
              <w:instrText xml:space="preserve"> FORMCHECKBOX </w:instrText>
            </w:r>
            <w:r w:rsidR="009D5F01">
              <w:fldChar w:fldCharType="separate"/>
            </w:r>
            <w:r w:rsidRPr="00690C55">
              <w:fldChar w:fldCharType="end"/>
            </w:r>
          </w:p>
          <w:p w:rsidR="00571E6E" w:rsidRDefault="009B7997" w:rsidP="003F655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6E" w:rsidRPr="00690C55">
              <w:instrText xml:space="preserve"> FORMCHECKBOX </w:instrText>
            </w:r>
            <w:r w:rsidR="009D5F01">
              <w:fldChar w:fldCharType="separate"/>
            </w:r>
            <w:r w:rsidRPr="00690C55">
              <w:fldChar w:fldCharType="end"/>
            </w:r>
          </w:p>
          <w:p w:rsidR="00571E6E" w:rsidRDefault="009B7997" w:rsidP="003F655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6E" w:rsidRPr="00690C55">
              <w:instrText xml:space="preserve"> FORMCHECKBOX </w:instrText>
            </w:r>
            <w:r w:rsidR="009D5F01">
              <w:fldChar w:fldCharType="separate"/>
            </w:r>
            <w:r w:rsidRPr="00690C55">
              <w:fldChar w:fldCharType="end"/>
            </w:r>
          </w:p>
          <w:p w:rsidR="00571E6E" w:rsidRPr="00690C55" w:rsidRDefault="009B7997" w:rsidP="003F655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6E" w:rsidRPr="00690C55">
              <w:instrText xml:space="preserve"> FORMCHECKBOX </w:instrText>
            </w:r>
            <w:r w:rsidR="009D5F01">
              <w:fldChar w:fldCharType="separate"/>
            </w:r>
            <w:r w:rsidRPr="00690C55">
              <w:fldChar w:fldCharType="end"/>
            </w:r>
          </w:p>
        </w:tc>
      </w:tr>
    </w:tbl>
    <w:p w:rsidR="00FC14F0" w:rsidRDefault="00FC14F0" w:rsidP="00FC14F0"/>
    <w:p w:rsidR="005013A3" w:rsidRDefault="005013A3" w:rsidP="00FC14F0"/>
    <w:p w:rsidR="005013A3" w:rsidRDefault="005013A3" w:rsidP="00FC14F0"/>
    <w:p w:rsidR="005013A3" w:rsidRDefault="005013A3" w:rsidP="00FC14F0"/>
    <w:p w:rsidR="005013A3" w:rsidRPr="008D106A" w:rsidRDefault="005013A3" w:rsidP="00FC14F0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37"/>
        <w:gridCol w:w="3573"/>
      </w:tblGrid>
      <w:tr w:rsidR="005013A3" w:rsidRPr="008D106A" w:rsidTr="003F6558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3A3" w:rsidRPr="00B7409D" w:rsidRDefault="005013A3" w:rsidP="005013A3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 xml:space="preserve"> оператера: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3A3" w:rsidRPr="00B7409D" w:rsidRDefault="005013A3" w:rsidP="005013A3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5013A3" w:rsidRPr="00690C55" w:rsidTr="003F6558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3" w:rsidRPr="00690C55" w:rsidRDefault="005013A3" w:rsidP="005013A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3" w:rsidRPr="00690C55" w:rsidRDefault="005013A3" w:rsidP="005013A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690C55" w:rsidRDefault="005013A3" w:rsidP="005013A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5013A3" w:rsidRPr="00690C55" w:rsidTr="003F6558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3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  <w:p w:rsidR="005013A3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  <w:p w:rsidR="005013A3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  <w:p w:rsidR="005013A3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  <w:p w:rsidR="005013A3" w:rsidRPr="00B7409D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3" w:rsidRPr="00B7409D" w:rsidRDefault="005013A3" w:rsidP="005013A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690C55" w:rsidRDefault="005013A3" w:rsidP="005013A3">
            <w:pPr>
              <w:overflowPunct w:val="0"/>
              <w:autoSpaceDE w:val="0"/>
              <w:autoSpaceDN w:val="0"/>
              <w:adjustRightInd w:val="0"/>
              <w:rPr>
                <w:bCs/>
                <w:lang w:eastAsia="de-DE"/>
              </w:rPr>
            </w:pPr>
          </w:p>
        </w:tc>
      </w:tr>
      <w:tr w:rsidR="005013A3" w:rsidRPr="00690C55" w:rsidTr="003F6558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3" w:rsidRPr="005013A3" w:rsidRDefault="005013A3" w:rsidP="005013A3">
            <w:pPr>
              <w:rPr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FC14F0" w:rsidRDefault="00FC14F0" w:rsidP="00FC14F0">
      <w:pPr>
        <w:rPr>
          <w:noProof/>
        </w:rPr>
      </w:pPr>
    </w:p>
    <w:p w:rsidR="00FC14F0" w:rsidRDefault="00FC14F0" w:rsidP="00FC14F0">
      <w:pPr>
        <w:rPr>
          <w:noProof/>
        </w:rPr>
      </w:pPr>
    </w:p>
    <w:p w:rsidR="00FC14F0" w:rsidRPr="00690C55" w:rsidRDefault="00FC14F0" w:rsidP="00FC14F0">
      <w:pPr>
        <w:rPr>
          <w:noProof/>
        </w:rPr>
      </w:pPr>
    </w:p>
    <w:p w:rsidR="00DC7F59" w:rsidRDefault="00DC7F59"/>
    <w:sectPr w:rsidR="00DC7F59" w:rsidSect="003F6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01" w:rsidRPr="004E14D1" w:rsidRDefault="009D5F01" w:rsidP="00FC14F0">
      <w:r>
        <w:separator/>
      </w:r>
    </w:p>
  </w:endnote>
  <w:endnote w:type="continuationSeparator" w:id="0">
    <w:p w:rsidR="009D5F01" w:rsidRPr="004E14D1" w:rsidRDefault="009D5F01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7" w:rsidRDefault="00AE6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7" w:rsidRDefault="00AE6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7" w:rsidRDefault="00AE6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01" w:rsidRPr="004E14D1" w:rsidRDefault="009D5F01" w:rsidP="00FC14F0">
      <w:r>
        <w:separator/>
      </w:r>
    </w:p>
  </w:footnote>
  <w:footnote w:type="continuationSeparator" w:id="0">
    <w:p w:rsidR="009D5F01" w:rsidRPr="004E14D1" w:rsidRDefault="009D5F01" w:rsidP="00FC14F0">
      <w:r>
        <w:continuationSeparator/>
      </w:r>
    </w:p>
  </w:footnote>
  <w:footnote w:id="1">
    <w:p w:rsidR="00FC14F0" w:rsidRDefault="00FC14F0" w:rsidP="00FC14F0">
      <w:pPr>
        <w:pStyle w:val="Footer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C14F0">
        <w:t xml:space="preserve">Уколико је Управљач доставио Документ на сагласност у законском року и одговорио на примедбе </w:t>
      </w:r>
      <w:r>
        <w:t>надлежног органа</w:t>
      </w:r>
      <w:r w:rsidRPr="00B83D0E">
        <w:rPr>
          <w:sz w:val="20"/>
          <w:szCs w:val="20"/>
        </w:rPr>
        <w:t xml:space="preserve"> </w:t>
      </w:r>
    </w:p>
    <w:p w:rsidR="00FC14F0" w:rsidRPr="004E14D1" w:rsidRDefault="00FC14F0" w:rsidP="00FC14F0">
      <w:pPr>
        <w:pStyle w:val="FootnoteText"/>
      </w:pPr>
    </w:p>
  </w:footnote>
  <w:footnote w:id="2">
    <w:p w:rsidR="00FC14F0" w:rsidRPr="004E14D1" w:rsidRDefault="00FC14F0" w:rsidP="00FC1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14D1">
        <w:rPr>
          <w:sz w:val="18"/>
          <w:szCs w:val="18"/>
        </w:rPr>
        <w:t>Због примене Уредбе Владе Р</w:t>
      </w:r>
      <w:r>
        <w:rPr>
          <w:sz w:val="18"/>
          <w:szCs w:val="18"/>
        </w:rPr>
        <w:t xml:space="preserve">епублике </w:t>
      </w:r>
      <w:r w:rsidRPr="004E14D1">
        <w:rPr>
          <w:sz w:val="18"/>
          <w:szCs w:val="18"/>
        </w:rPr>
        <w:t>С</w:t>
      </w:r>
      <w:r>
        <w:rPr>
          <w:sz w:val="18"/>
          <w:szCs w:val="18"/>
        </w:rPr>
        <w:t>рбије</w:t>
      </w:r>
      <w:r w:rsidRPr="004E14D1">
        <w:rPr>
          <w:sz w:val="18"/>
          <w:szCs w:val="18"/>
        </w:rPr>
        <w:t xml:space="preserve"> у вези са забраном запошљавања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7" w:rsidRDefault="00AE6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00"/>
      <w:gridCol w:w="6221"/>
      <w:gridCol w:w="2455"/>
    </w:tblGrid>
    <w:tr w:rsidR="003F6558" w:rsidRPr="005605DD" w:rsidTr="003F6558">
      <w:trPr>
        <w:trHeight w:val="1072"/>
      </w:trPr>
      <w:tc>
        <w:tcPr>
          <w:tcW w:w="470" w:type="pct"/>
        </w:tcPr>
        <w:p w:rsidR="003F6558" w:rsidRPr="005605DD" w:rsidRDefault="000E699B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:rsidR="003F6558" w:rsidRPr="005605DD" w:rsidRDefault="003F6558" w:rsidP="003F6558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Pr="005605DD">
            <w:rPr>
              <w:b/>
              <w:sz w:val="22"/>
              <w:lang w:val="ru-RU"/>
            </w:rPr>
            <w:t>Република Србија</w:t>
          </w:r>
        </w:p>
        <w:p w:rsidR="003F6558" w:rsidRPr="008D106A" w:rsidRDefault="003F6558" w:rsidP="003F6558">
          <w:pPr>
            <w:rPr>
              <w:sz w:val="18"/>
              <w:szCs w:val="22"/>
              <w:lang w:val="ru-RU"/>
            </w:rPr>
          </w:pPr>
          <w:r w:rsidRPr="005605DD">
            <w:rPr>
              <w:sz w:val="16"/>
              <w:szCs w:val="22"/>
            </w:rPr>
            <w:t xml:space="preserve">   МИНИСТАРСТ</w:t>
          </w:r>
          <w:r w:rsidRPr="008D106A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3F6558" w:rsidRPr="008D106A" w:rsidRDefault="003F6558" w:rsidP="003F6558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5605DD">
            <w:rPr>
              <w:sz w:val="22"/>
              <w:szCs w:val="22"/>
            </w:rPr>
            <w:t xml:space="preserve">  </w:t>
          </w:r>
          <w:r w:rsidRPr="008D106A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1282" w:type="pct"/>
          <w:vAlign w:val="center"/>
        </w:tcPr>
        <w:p w:rsidR="003F6558" w:rsidRDefault="003F6558" w:rsidP="003E750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Pr="005605DD">
            <w:rPr>
              <w:sz w:val="20"/>
              <w:szCs w:val="20"/>
              <w:lang w:val="sr-Cyrl-CS"/>
            </w:rPr>
            <w:t xml:space="preserve">КЛ </w:t>
          </w:r>
          <w:r w:rsidRPr="005605DD"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yrl-CS"/>
            </w:rPr>
            <w:t xml:space="preserve"> 0</w:t>
          </w:r>
          <w:r>
            <w:rPr>
              <w:sz w:val="20"/>
              <w:szCs w:val="20"/>
            </w:rPr>
            <w:t>9</w:t>
          </w:r>
        </w:p>
        <w:p w:rsidR="003E7507" w:rsidRDefault="003E7507" w:rsidP="003E750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01</w:t>
          </w:r>
        </w:p>
        <w:p w:rsidR="003E7507" w:rsidRPr="003E7507" w:rsidRDefault="003E7507" w:rsidP="003E750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3F6558" w:rsidRDefault="003F6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7" w:rsidRDefault="00AE6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0"/>
    <w:rsid w:val="000E0283"/>
    <w:rsid w:val="000E699B"/>
    <w:rsid w:val="00286273"/>
    <w:rsid w:val="002B19B2"/>
    <w:rsid w:val="002F0DE7"/>
    <w:rsid w:val="003C2D22"/>
    <w:rsid w:val="003C6A8B"/>
    <w:rsid w:val="003E7507"/>
    <w:rsid w:val="003F6558"/>
    <w:rsid w:val="00444A36"/>
    <w:rsid w:val="00446E55"/>
    <w:rsid w:val="005013A3"/>
    <w:rsid w:val="00571E6E"/>
    <w:rsid w:val="005A0F71"/>
    <w:rsid w:val="006D42D1"/>
    <w:rsid w:val="007E35D3"/>
    <w:rsid w:val="008531F2"/>
    <w:rsid w:val="00977131"/>
    <w:rsid w:val="009B7997"/>
    <w:rsid w:val="009D5F01"/>
    <w:rsid w:val="00AE6C87"/>
    <w:rsid w:val="00B92164"/>
    <w:rsid w:val="00C031A8"/>
    <w:rsid w:val="00DC7F59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FA20F-3B37-4726-8462-D78AEB9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Tatjana Babic</cp:lastModifiedBy>
  <cp:revision>3</cp:revision>
  <dcterms:created xsi:type="dcterms:W3CDTF">2017-05-22T13:22:00Z</dcterms:created>
  <dcterms:modified xsi:type="dcterms:W3CDTF">2017-05-22T13:22:00Z</dcterms:modified>
</cp:coreProperties>
</file>